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FB7" w:rsidRPr="00010D29" w:rsidRDefault="00566FB7" w:rsidP="00B268BB">
      <w:pPr>
        <w:pStyle w:val="a5"/>
        <w:spacing w:before="0" w:after="0"/>
        <w:ind w:firstLine="426"/>
        <w:rPr>
          <w:sz w:val="24"/>
        </w:rPr>
      </w:pPr>
      <w:r w:rsidRPr="00010D29">
        <w:rPr>
          <w:sz w:val="24"/>
        </w:rPr>
        <w:t xml:space="preserve">Правила проведения </w:t>
      </w:r>
      <w:r w:rsidR="00E63ECD" w:rsidRPr="00010D29">
        <w:rPr>
          <w:sz w:val="24"/>
        </w:rPr>
        <w:t xml:space="preserve">государственной итоговой аттестации </w:t>
      </w:r>
      <w:r w:rsidR="00903A33" w:rsidRPr="00010D29">
        <w:rPr>
          <w:sz w:val="24"/>
        </w:rPr>
        <w:t xml:space="preserve">по образовательным программам среднего общего образования </w:t>
      </w:r>
      <w:r w:rsidRPr="00010D29">
        <w:rPr>
          <w:sz w:val="24"/>
        </w:rPr>
        <w:t>в 201</w:t>
      </w:r>
      <w:r w:rsidR="00F04C98" w:rsidRPr="00010D29">
        <w:rPr>
          <w:sz w:val="24"/>
        </w:rPr>
        <w:t>6</w:t>
      </w:r>
      <w:r w:rsidRPr="00010D29">
        <w:rPr>
          <w:sz w:val="24"/>
        </w:rPr>
        <w:t xml:space="preserve"> году </w:t>
      </w:r>
    </w:p>
    <w:p w:rsidR="00566FB7" w:rsidRPr="00010D29" w:rsidRDefault="00566FB7" w:rsidP="00B268BB">
      <w:pPr>
        <w:pStyle w:val="a5"/>
        <w:spacing w:before="0" w:after="0"/>
        <w:ind w:firstLine="426"/>
        <w:rPr>
          <w:sz w:val="24"/>
        </w:rPr>
      </w:pPr>
      <w:proofErr w:type="gramStart"/>
      <w:r w:rsidRPr="00010D29">
        <w:rPr>
          <w:sz w:val="24"/>
        </w:rPr>
        <w:t xml:space="preserve">(для ознакомления участников </w:t>
      </w:r>
      <w:r w:rsidR="00E63ECD" w:rsidRPr="00010D29">
        <w:rPr>
          <w:sz w:val="24"/>
        </w:rPr>
        <w:t>экзаменов</w:t>
      </w:r>
      <w:r w:rsidR="007C2C4E" w:rsidRPr="00010D29">
        <w:rPr>
          <w:sz w:val="24"/>
        </w:rPr>
        <w:t xml:space="preserve"> и </w:t>
      </w:r>
      <w:r w:rsidRPr="00010D29">
        <w:rPr>
          <w:sz w:val="24"/>
        </w:rPr>
        <w:t>родителей (закон</w:t>
      </w:r>
      <w:r w:rsidR="007C2C4E" w:rsidRPr="00010D29">
        <w:rPr>
          <w:sz w:val="24"/>
        </w:rPr>
        <w:t>ных представителей) под роспись</w:t>
      </w:r>
      <w:proofErr w:type="gramEnd"/>
    </w:p>
    <w:p w:rsidR="00F04C98" w:rsidRPr="00010D29" w:rsidRDefault="00566FB7" w:rsidP="00B268BB">
      <w:pPr>
        <w:keepNext/>
        <w:ind w:firstLine="426"/>
        <w:jc w:val="center"/>
        <w:outlineLvl w:val="0"/>
        <w:rPr>
          <w:b/>
          <w:bCs/>
          <w:kern w:val="32"/>
        </w:rPr>
      </w:pPr>
      <w:bookmarkStart w:id="0" w:name="_Toc349652062"/>
      <w:bookmarkStart w:id="1" w:name="_Toc350962470"/>
      <w:bookmarkStart w:id="2" w:name="_Toc414282183"/>
      <w:r w:rsidRPr="00010D29">
        <w:rPr>
          <w:b/>
          <w:bCs/>
          <w:kern w:val="32"/>
        </w:rPr>
        <w:t>И</w:t>
      </w:r>
      <w:bookmarkEnd w:id="0"/>
      <w:r w:rsidRPr="00010D29">
        <w:rPr>
          <w:b/>
          <w:bCs/>
          <w:kern w:val="32"/>
        </w:rPr>
        <w:t>нформация</w:t>
      </w:r>
      <w:bookmarkStart w:id="3" w:name="_Toc349651671"/>
      <w:bookmarkStart w:id="4" w:name="_Toc349652063"/>
      <w:r w:rsidRPr="00010D29">
        <w:rPr>
          <w:b/>
          <w:bCs/>
          <w:kern w:val="32"/>
        </w:rPr>
        <w:t xml:space="preserve"> для участников </w:t>
      </w:r>
      <w:bookmarkEnd w:id="1"/>
      <w:bookmarkEnd w:id="2"/>
      <w:bookmarkEnd w:id="3"/>
      <w:bookmarkEnd w:id="4"/>
      <w:r w:rsidR="00E63ECD" w:rsidRPr="00010D29">
        <w:rPr>
          <w:b/>
          <w:bCs/>
          <w:kern w:val="32"/>
        </w:rPr>
        <w:t>экзаменов</w:t>
      </w:r>
    </w:p>
    <w:p w:rsidR="00E63ECD" w:rsidRPr="00010D29" w:rsidRDefault="00E63ECD" w:rsidP="00B268BB">
      <w:pPr>
        <w:keepNext/>
        <w:ind w:firstLine="426"/>
        <w:jc w:val="center"/>
        <w:outlineLvl w:val="0"/>
        <w:rPr>
          <w:b/>
          <w:bCs/>
          <w:kern w:val="32"/>
        </w:rPr>
      </w:pPr>
    </w:p>
    <w:p w:rsidR="00566FB7" w:rsidRPr="00010D29" w:rsidRDefault="00566FB7" w:rsidP="00B268BB">
      <w:pPr>
        <w:keepNext/>
        <w:keepLines/>
        <w:numPr>
          <w:ilvl w:val="0"/>
          <w:numId w:val="1"/>
        </w:numPr>
        <w:ind w:left="0" w:firstLine="426"/>
        <w:jc w:val="center"/>
        <w:outlineLvl w:val="1"/>
        <w:rPr>
          <w:b/>
          <w:bCs/>
        </w:rPr>
      </w:pPr>
      <w:r w:rsidRPr="00010D29">
        <w:rPr>
          <w:b/>
          <w:bCs/>
        </w:rPr>
        <w:t xml:space="preserve">Общие сведения </w:t>
      </w:r>
    </w:p>
    <w:p w:rsidR="00903A33" w:rsidRPr="00010D29" w:rsidRDefault="00C406E7" w:rsidP="00903A33">
      <w:pPr>
        <w:ind w:firstLine="426"/>
        <w:jc w:val="both"/>
        <w:rPr>
          <w:bCs/>
        </w:rPr>
      </w:pPr>
      <w:r w:rsidRPr="00010D29">
        <w:rPr>
          <w:bCs/>
        </w:rPr>
        <w:t>Государственная итоговая аттестация по образовательным программам среднего общего образ</w:t>
      </w:r>
      <w:r w:rsidR="00903A33" w:rsidRPr="00010D29">
        <w:rPr>
          <w:bCs/>
        </w:rPr>
        <w:t>ования (ГИА</w:t>
      </w:r>
      <w:r w:rsidR="004209E9" w:rsidRPr="00010D29">
        <w:rPr>
          <w:bCs/>
        </w:rPr>
        <w:t>-11</w:t>
      </w:r>
      <w:r w:rsidR="00903A33" w:rsidRPr="00010D29">
        <w:rPr>
          <w:bCs/>
        </w:rPr>
        <w:t>) проводится в</w:t>
      </w:r>
      <w:r w:rsidRPr="00010D29">
        <w:rPr>
          <w:bCs/>
        </w:rPr>
        <w:t xml:space="preserve"> форме един</w:t>
      </w:r>
      <w:r w:rsidR="00903A33" w:rsidRPr="00010D29">
        <w:rPr>
          <w:bCs/>
        </w:rPr>
        <w:t>ого</w:t>
      </w:r>
      <w:r w:rsidRPr="00010D29">
        <w:rPr>
          <w:bCs/>
        </w:rPr>
        <w:t xml:space="preserve"> государственн</w:t>
      </w:r>
      <w:r w:rsidR="00903A33" w:rsidRPr="00010D29">
        <w:rPr>
          <w:bCs/>
        </w:rPr>
        <w:t>ого</w:t>
      </w:r>
      <w:r w:rsidRPr="00010D29">
        <w:rPr>
          <w:bCs/>
        </w:rPr>
        <w:t xml:space="preserve"> экзамен</w:t>
      </w:r>
      <w:r w:rsidR="00903A33" w:rsidRPr="00010D29">
        <w:rPr>
          <w:bCs/>
        </w:rPr>
        <w:t>а</w:t>
      </w:r>
      <w:r w:rsidRPr="00010D29">
        <w:rPr>
          <w:bCs/>
        </w:rPr>
        <w:t xml:space="preserve"> (ЕГЭ)</w:t>
      </w:r>
      <w:r w:rsidR="00903A33" w:rsidRPr="00010D29">
        <w:rPr>
          <w:bCs/>
        </w:rPr>
        <w:t xml:space="preserve"> и государственного выпускного экзамена (ГВЭ).</w:t>
      </w:r>
    </w:p>
    <w:p w:rsidR="00C406E7" w:rsidRPr="00010D29" w:rsidRDefault="00C406E7" w:rsidP="00B268BB">
      <w:pPr>
        <w:ind w:firstLine="426"/>
        <w:jc w:val="both"/>
        <w:rPr>
          <w:bCs/>
        </w:rPr>
      </w:pPr>
      <w:r w:rsidRPr="00010D29">
        <w:rPr>
          <w:bCs/>
        </w:rPr>
        <w:t>При проведении ЕГЭ используются контрольные измерительные материалы (КИМ) стандартизированной формы.</w:t>
      </w:r>
      <w:r w:rsidR="004209E9" w:rsidRPr="00010D29">
        <w:rPr>
          <w:bCs/>
        </w:rPr>
        <w:t xml:space="preserve"> ГВЭпроводится с использованием текстов, тем, заданий, билетов</w:t>
      </w:r>
      <w:r w:rsidR="00670115" w:rsidRPr="00010D29">
        <w:rPr>
          <w:bCs/>
        </w:rPr>
        <w:t>.</w:t>
      </w:r>
    </w:p>
    <w:p w:rsidR="00C406E7" w:rsidRPr="00010D29" w:rsidRDefault="00670115" w:rsidP="00B268BB">
      <w:pPr>
        <w:ind w:firstLine="426"/>
        <w:jc w:val="both"/>
        <w:rPr>
          <w:bCs/>
        </w:rPr>
      </w:pPr>
      <w:r w:rsidRPr="00010D29">
        <w:rPr>
          <w:bCs/>
        </w:rPr>
        <w:t>Прием в вузы осуществляется на основании рез</w:t>
      </w:r>
      <w:r w:rsidR="00C406E7" w:rsidRPr="00010D29">
        <w:rPr>
          <w:bCs/>
        </w:rPr>
        <w:t>ультатов ЕГЭ</w:t>
      </w:r>
      <w:r w:rsidRPr="00010D29">
        <w:rPr>
          <w:bCs/>
        </w:rPr>
        <w:t>.</w:t>
      </w:r>
      <w:r w:rsidR="00C406E7" w:rsidRPr="00010D29">
        <w:rPr>
          <w:bCs/>
        </w:rPr>
        <w:t xml:space="preserve"> Результаты ЕГЭ действительны 4 года</w:t>
      </w:r>
      <w:r w:rsidR="00903A33" w:rsidRPr="00010D29">
        <w:rPr>
          <w:bCs/>
        </w:rPr>
        <w:t>.</w:t>
      </w:r>
    </w:p>
    <w:p w:rsidR="00566FB7" w:rsidRPr="00010D29" w:rsidRDefault="00566FB7" w:rsidP="00B268BB">
      <w:pPr>
        <w:keepNext/>
        <w:keepLines/>
        <w:numPr>
          <w:ilvl w:val="0"/>
          <w:numId w:val="1"/>
        </w:numPr>
        <w:ind w:left="0" w:firstLine="426"/>
        <w:jc w:val="center"/>
        <w:outlineLvl w:val="1"/>
        <w:rPr>
          <w:b/>
          <w:bCs/>
        </w:rPr>
      </w:pPr>
      <w:r w:rsidRPr="00010D29">
        <w:rPr>
          <w:b/>
          <w:bCs/>
        </w:rPr>
        <w:t xml:space="preserve">Кто может участвовать в </w:t>
      </w:r>
      <w:r w:rsidR="00C406E7" w:rsidRPr="00010D29">
        <w:rPr>
          <w:b/>
          <w:bCs/>
        </w:rPr>
        <w:t>ГИА</w:t>
      </w:r>
      <w:r w:rsidR="004209E9" w:rsidRPr="00010D29">
        <w:rPr>
          <w:b/>
          <w:bCs/>
        </w:rPr>
        <w:t>-11</w:t>
      </w:r>
    </w:p>
    <w:p w:rsidR="00566FB7" w:rsidRPr="00010D29" w:rsidRDefault="00566FB7" w:rsidP="00B268BB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1F262D"/>
        </w:rPr>
      </w:pPr>
      <w:r w:rsidRPr="00010D29">
        <w:rPr>
          <w:color w:val="1F262D"/>
        </w:rPr>
        <w:t xml:space="preserve">К </w:t>
      </w:r>
      <w:r w:rsidR="00E15117" w:rsidRPr="00010D29">
        <w:rPr>
          <w:color w:val="1F262D"/>
        </w:rPr>
        <w:t>ГИА</w:t>
      </w:r>
      <w:r w:rsidR="00670115" w:rsidRPr="00010D29">
        <w:rPr>
          <w:color w:val="1F262D"/>
        </w:rPr>
        <w:t>-11, в том числе в форме ЕГЭ,</w:t>
      </w:r>
      <w:r w:rsidR="00013B1D" w:rsidRPr="00010D29">
        <w:rPr>
          <w:color w:val="1F262D"/>
        </w:rPr>
        <w:t xml:space="preserve"> </w:t>
      </w:r>
      <w:r w:rsidRPr="00010D29">
        <w:rPr>
          <w:color w:val="1F262D"/>
        </w:rPr>
        <w:t xml:space="preserve">допускаются обучающиеся, не имеющие академической задолженности и в полном объеме выполнившие учебный план </w:t>
      </w:r>
      <w:r w:rsidR="00670115" w:rsidRPr="00010D29">
        <w:rPr>
          <w:color w:val="1F262D"/>
        </w:rPr>
        <w:t>(</w:t>
      </w:r>
      <w:r w:rsidRPr="00010D29">
        <w:rPr>
          <w:color w:val="1F262D"/>
        </w:rPr>
        <w:t>индивидуальный учебный план</w:t>
      </w:r>
      <w:r w:rsidR="00670115" w:rsidRPr="00010D29">
        <w:rPr>
          <w:color w:val="1F262D"/>
        </w:rPr>
        <w:t>)</w:t>
      </w:r>
      <w:r w:rsidRPr="00010D29">
        <w:rPr>
          <w:color w:val="1F262D"/>
        </w:rPr>
        <w:t xml:space="preserve">, а также успешно написавшие итоговое сочинение (изложение). </w:t>
      </w:r>
    </w:p>
    <w:p w:rsidR="00566FB7" w:rsidRPr="00010D29" w:rsidRDefault="00566FB7" w:rsidP="00B268BB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1F262D"/>
        </w:rPr>
      </w:pPr>
      <w:r w:rsidRPr="00010D29">
        <w:rPr>
          <w:color w:val="1F262D"/>
        </w:rPr>
        <w:t>По желанию форму ЕГЭ могут выбрать:</w:t>
      </w:r>
    </w:p>
    <w:p w:rsidR="00566FB7" w:rsidRPr="00010D29" w:rsidRDefault="00566FB7" w:rsidP="00B268BB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1F262D"/>
        </w:rPr>
      </w:pPr>
      <w:r w:rsidRPr="00010D29">
        <w:rPr>
          <w:color w:val="1F262D"/>
        </w:rPr>
        <w:t>выпускники с ограниченными возможностями здоровья;</w:t>
      </w:r>
    </w:p>
    <w:p w:rsidR="00566FB7" w:rsidRPr="00010D29" w:rsidRDefault="00566FB7" w:rsidP="00B268BB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1F262D"/>
        </w:rPr>
      </w:pPr>
      <w:r w:rsidRPr="00010D29">
        <w:rPr>
          <w:color w:val="1F262D"/>
        </w:rPr>
        <w:t>выпускники специальных учебно-воспитательных учреждений закрытого типа;</w:t>
      </w:r>
    </w:p>
    <w:p w:rsidR="00566FB7" w:rsidRPr="00010D29" w:rsidRDefault="00566FB7" w:rsidP="00B268BB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1F262D"/>
        </w:rPr>
      </w:pPr>
      <w:r w:rsidRPr="00010D29">
        <w:rPr>
          <w:color w:val="1F262D"/>
        </w:rPr>
        <w:t>выпускники образовательных учреждений уголовно-исполнительной системы.</w:t>
      </w:r>
    </w:p>
    <w:p w:rsidR="00566FB7" w:rsidRPr="00010D29" w:rsidRDefault="00566FB7" w:rsidP="00B268BB">
      <w:pPr>
        <w:shd w:val="clear" w:color="auto" w:fill="FFFFFF"/>
        <w:ind w:firstLine="426"/>
        <w:jc w:val="both"/>
        <w:rPr>
          <w:color w:val="1F262D"/>
        </w:rPr>
      </w:pPr>
      <w:r w:rsidRPr="00010D29">
        <w:rPr>
          <w:color w:val="1F262D"/>
        </w:rPr>
        <w:t>Имеют право участвовать в ЕГЭ:</w:t>
      </w:r>
    </w:p>
    <w:p w:rsidR="00566FB7" w:rsidRPr="00010D29" w:rsidRDefault="00566FB7" w:rsidP="00B268BB">
      <w:pPr>
        <w:shd w:val="clear" w:color="auto" w:fill="FFFFFF"/>
        <w:ind w:firstLine="426"/>
        <w:jc w:val="both"/>
        <w:rPr>
          <w:color w:val="1F262D"/>
        </w:rPr>
      </w:pPr>
      <w:r w:rsidRPr="00010D29">
        <w:rPr>
          <w:color w:val="1F262D"/>
        </w:rPr>
        <w:t>лица, освоившие образовательные программы среднего общего образования в предыдущие годы и имеющие документ, подтверждающий получение среднего общего образования  (д</w:t>
      </w:r>
      <w:r w:rsidR="00B268BB" w:rsidRPr="00010D29">
        <w:rPr>
          <w:color w:val="1F262D"/>
        </w:rPr>
        <w:t>алее – выпускники прошлых лет);</w:t>
      </w:r>
    </w:p>
    <w:p w:rsidR="00566FB7" w:rsidRPr="00010D29" w:rsidRDefault="00566FB7" w:rsidP="00B268BB">
      <w:pPr>
        <w:widowControl w:val="0"/>
        <w:autoSpaceDE w:val="0"/>
        <w:autoSpaceDN w:val="0"/>
        <w:adjustRightInd w:val="0"/>
        <w:ind w:firstLine="426"/>
        <w:jc w:val="both"/>
        <w:rPr>
          <w:color w:val="1F262D"/>
        </w:rPr>
      </w:pPr>
      <w:r w:rsidRPr="00010D29">
        <w:rPr>
          <w:color w:val="1F262D"/>
        </w:rPr>
        <w:t>обучающиеся по образовательным программам среднего профессионального образования</w:t>
      </w:r>
      <w:r w:rsidR="002647C6" w:rsidRPr="00010D29">
        <w:rPr>
          <w:color w:val="1F262D"/>
        </w:rPr>
        <w:t xml:space="preserve"> (СПО)</w:t>
      </w:r>
      <w:r w:rsidRPr="00010D29">
        <w:rPr>
          <w:color w:val="1F262D"/>
        </w:rPr>
        <w:t>;</w:t>
      </w:r>
    </w:p>
    <w:p w:rsidR="00566FB7" w:rsidRPr="00010D29" w:rsidRDefault="00566FB7" w:rsidP="00B268BB">
      <w:pPr>
        <w:widowControl w:val="0"/>
        <w:autoSpaceDE w:val="0"/>
        <w:autoSpaceDN w:val="0"/>
        <w:adjustRightInd w:val="0"/>
        <w:ind w:firstLine="426"/>
        <w:jc w:val="both"/>
        <w:rPr>
          <w:color w:val="1F262D"/>
        </w:rPr>
      </w:pPr>
      <w:proofErr w:type="gramStart"/>
      <w:r w:rsidRPr="00010D29">
        <w:rPr>
          <w:color w:val="1F262D"/>
        </w:rPr>
        <w:t>обучающиеся</w:t>
      </w:r>
      <w:proofErr w:type="gramEnd"/>
      <w:r w:rsidRPr="00010D29">
        <w:rPr>
          <w:color w:val="1F262D"/>
        </w:rPr>
        <w:t>, получающие среднее общее образование в иностранных образовательных организациях;</w:t>
      </w:r>
    </w:p>
    <w:p w:rsidR="00566FB7" w:rsidRPr="00010D29" w:rsidRDefault="00566FB7" w:rsidP="00B268BB">
      <w:pPr>
        <w:shd w:val="clear" w:color="auto" w:fill="FFFFFF"/>
        <w:ind w:firstLine="426"/>
        <w:jc w:val="both"/>
        <w:rPr>
          <w:color w:val="1F262D"/>
        </w:rPr>
      </w:pPr>
      <w:r w:rsidRPr="00010D29">
        <w:rPr>
          <w:color w:val="1F262D"/>
        </w:rPr>
        <w:t>граждане, имеющие среднее общее образование, полученное в иностранных образовательных организациях, в том числе при наличии у них действующих результатов ЕГЭ прошлых лет.</w:t>
      </w:r>
    </w:p>
    <w:p w:rsidR="00566FB7" w:rsidRPr="00010D29" w:rsidRDefault="00566FB7" w:rsidP="00B268BB">
      <w:pPr>
        <w:shd w:val="clear" w:color="auto" w:fill="FFFFFF"/>
        <w:ind w:firstLine="426"/>
        <w:jc w:val="both"/>
        <w:rPr>
          <w:color w:val="1F262D"/>
        </w:rPr>
      </w:pPr>
      <w:r w:rsidRPr="00010D29">
        <w:rPr>
          <w:color w:val="1F262D"/>
        </w:rPr>
        <w:t>Обучающиеся</w:t>
      </w:r>
      <w:r w:rsidR="00670115" w:rsidRPr="00010D29">
        <w:rPr>
          <w:color w:val="1F262D"/>
        </w:rPr>
        <w:t xml:space="preserve"> в форме</w:t>
      </w:r>
      <w:r w:rsidRPr="00010D29">
        <w:rPr>
          <w:color w:val="1F262D"/>
        </w:rPr>
        <w:t xml:space="preserve"> самообразования или семейного образования, либо обучавшиеся по не имеющей государственной аккредитации образовательной программе среднего общего образования, проходят ГИА</w:t>
      </w:r>
      <w:r w:rsidR="004209E9" w:rsidRPr="00010D29">
        <w:rPr>
          <w:color w:val="1F262D"/>
        </w:rPr>
        <w:t>-11</w:t>
      </w:r>
      <w:r w:rsidRPr="00010D29">
        <w:rPr>
          <w:color w:val="1F262D"/>
        </w:rPr>
        <w:t xml:space="preserve"> экстерном в образовательной организации, имеющей государственную аккредитацию. Они допускаются к ГИА при условии получения ими на промежуточной аттестации отметок не ниже удовлетворительных</w:t>
      </w:r>
      <w:r w:rsidR="00670115" w:rsidRPr="00010D29">
        <w:rPr>
          <w:color w:val="1F262D"/>
        </w:rPr>
        <w:t xml:space="preserve"> и при положительном результате итогового сочинения (изложения)</w:t>
      </w:r>
      <w:r w:rsidRPr="00010D29">
        <w:rPr>
          <w:color w:val="1F262D"/>
        </w:rPr>
        <w:t>.</w:t>
      </w:r>
    </w:p>
    <w:p w:rsidR="00880506" w:rsidRPr="00010D29" w:rsidRDefault="00C406E7" w:rsidP="00880506">
      <w:pPr>
        <w:widowControl w:val="0"/>
        <w:autoSpaceDE w:val="0"/>
        <w:autoSpaceDN w:val="0"/>
        <w:adjustRightInd w:val="0"/>
        <w:ind w:firstLine="426"/>
        <w:jc w:val="both"/>
        <w:rPr>
          <w:color w:val="1F262D"/>
        </w:rPr>
      </w:pPr>
      <w:r w:rsidRPr="00010D29">
        <w:rPr>
          <w:color w:val="1F262D"/>
        </w:rPr>
        <w:t xml:space="preserve">ГВЭ проводится для </w:t>
      </w:r>
      <w:r w:rsidR="00670115" w:rsidRPr="00010D29">
        <w:rPr>
          <w:color w:val="1F262D"/>
        </w:rPr>
        <w:t xml:space="preserve">обучающихся с ограниченными возможностями здоровья, для обучающихся детей-инвалидов и инвалидов, а также длявыпускников в </w:t>
      </w:r>
      <w:r w:rsidRPr="00010D29">
        <w:rPr>
          <w:color w:val="1F262D"/>
        </w:rPr>
        <w:t>специальных учебно-воспитатель</w:t>
      </w:r>
      <w:r w:rsidR="00880506" w:rsidRPr="00010D29">
        <w:rPr>
          <w:color w:val="1F262D"/>
        </w:rPr>
        <w:t xml:space="preserve">ных учреждениях закрытого типа и </w:t>
      </w:r>
      <w:r w:rsidRPr="00010D29">
        <w:rPr>
          <w:color w:val="1F262D"/>
        </w:rPr>
        <w:t>в учреждениях, исполняющих наказание в виде лишения свободы</w:t>
      </w:r>
      <w:r w:rsidR="00880506" w:rsidRPr="00010D29">
        <w:rPr>
          <w:color w:val="1F262D"/>
        </w:rPr>
        <w:t xml:space="preserve">. </w:t>
      </w:r>
    </w:p>
    <w:p w:rsidR="00566FB7" w:rsidRPr="00010D29" w:rsidRDefault="00566FB7" w:rsidP="00880506">
      <w:pPr>
        <w:keepNext/>
        <w:keepLines/>
        <w:numPr>
          <w:ilvl w:val="0"/>
          <w:numId w:val="1"/>
        </w:numPr>
        <w:ind w:left="0" w:firstLine="426"/>
        <w:jc w:val="center"/>
        <w:outlineLvl w:val="1"/>
        <w:rPr>
          <w:b/>
          <w:bCs/>
        </w:rPr>
      </w:pPr>
      <w:r w:rsidRPr="00010D29">
        <w:rPr>
          <w:b/>
          <w:bCs/>
        </w:rPr>
        <w:t xml:space="preserve">Регистрация на участие в </w:t>
      </w:r>
      <w:r w:rsidR="002647C6" w:rsidRPr="00010D29">
        <w:rPr>
          <w:b/>
          <w:bCs/>
        </w:rPr>
        <w:t>ГИА-11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Для участия в </w:t>
      </w:r>
      <w:r w:rsidR="002647C6" w:rsidRPr="00010D29">
        <w:t>ГИА-11</w:t>
      </w:r>
      <w:r w:rsidRPr="00010D29">
        <w:t xml:space="preserve"> необходимо подать заявление </w:t>
      </w:r>
      <w:r w:rsidR="00F04C98" w:rsidRPr="00010D29">
        <w:t xml:space="preserve">с перечнем выбранных предметов </w:t>
      </w:r>
      <w:r w:rsidRPr="00010D29">
        <w:t>до 1 февраля 201</w:t>
      </w:r>
      <w:r w:rsidR="00C2383E" w:rsidRPr="00010D29">
        <w:t>6</w:t>
      </w:r>
      <w:r w:rsidRPr="00010D29">
        <w:t xml:space="preserve"> года</w:t>
      </w:r>
      <w:r w:rsidR="00F04C98" w:rsidRPr="00010D29">
        <w:t>.</w:t>
      </w:r>
    </w:p>
    <w:p w:rsidR="00566FB7" w:rsidRPr="00010D29" w:rsidRDefault="00566FB7" w:rsidP="00B268BB">
      <w:pPr>
        <w:widowControl w:val="0"/>
        <w:ind w:firstLine="426"/>
        <w:jc w:val="both"/>
      </w:pPr>
      <w:proofErr w:type="gramStart"/>
      <w:r w:rsidRPr="00010D29">
        <w:rPr>
          <w:bCs/>
        </w:rPr>
        <w:t>ЕГЭ</w:t>
      </w:r>
      <w:r w:rsidR="00C406E7" w:rsidRPr="00010D29">
        <w:rPr>
          <w:bCs/>
        </w:rPr>
        <w:t>/ГВЭ</w:t>
      </w:r>
      <w:r w:rsidRPr="00010D29">
        <w:rPr>
          <w:bCs/>
        </w:rPr>
        <w:t xml:space="preserve"> можно сдать по русскому языку, математике, литературе, физике, химии, биологии, географии, истории, обществознанию, иностранным языкам (английск</w:t>
      </w:r>
      <w:r w:rsidR="00880506" w:rsidRPr="00010D29">
        <w:rPr>
          <w:bCs/>
        </w:rPr>
        <w:t>ому</w:t>
      </w:r>
      <w:r w:rsidRPr="00010D29">
        <w:rPr>
          <w:bCs/>
        </w:rPr>
        <w:t>, немецк</w:t>
      </w:r>
      <w:r w:rsidR="00880506" w:rsidRPr="00010D29">
        <w:rPr>
          <w:bCs/>
        </w:rPr>
        <w:t>ому</w:t>
      </w:r>
      <w:r w:rsidRPr="00010D29">
        <w:rPr>
          <w:bCs/>
        </w:rPr>
        <w:t>, французск</w:t>
      </w:r>
      <w:r w:rsidR="00880506" w:rsidRPr="00010D29">
        <w:rPr>
          <w:bCs/>
        </w:rPr>
        <w:t>ому</w:t>
      </w:r>
      <w:r w:rsidRPr="00010D29">
        <w:rPr>
          <w:bCs/>
        </w:rPr>
        <w:t xml:space="preserve"> и испанск</w:t>
      </w:r>
      <w:r w:rsidR="00880506" w:rsidRPr="00010D29">
        <w:rPr>
          <w:bCs/>
        </w:rPr>
        <w:t>ому</w:t>
      </w:r>
      <w:r w:rsidRPr="00010D29">
        <w:rPr>
          <w:bCs/>
        </w:rPr>
        <w:t>), информатике и информационно-коммуникационным технологиям (ИКТ).</w:t>
      </w:r>
      <w:proofErr w:type="gramEnd"/>
    </w:p>
    <w:p w:rsidR="00566FB7" w:rsidRPr="00010D29" w:rsidRDefault="00566FB7" w:rsidP="00B268BB">
      <w:pPr>
        <w:keepNext/>
        <w:keepLines/>
        <w:ind w:firstLine="426"/>
        <w:contextualSpacing/>
        <w:jc w:val="both"/>
        <w:rPr>
          <w:color w:val="000000"/>
        </w:rPr>
      </w:pPr>
      <w:r w:rsidRPr="00010D29">
        <w:rPr>
          <w:color w:val="000000"/>
        </w:rPr>
        <w:t xml:space="preserve">Расписание  экзаменов  и необходимая информация о порядке проведения </w:t>
      </w:r>
      <w:r w:rsidR="00880506" w:rsidRPr="00010D29">
        <w:rPr>
          <w:color w:val="000000"/>
        </w:rPr>
        <w:t>ГИА-11</w:t>
      </w:r>
      <w:r w:rsidRPr="00010D29">
        <w:rPr>
          <w:color w:val="000000"/>
        </w:rPr>
        <w:t xml:space="preserve"> публикуются на официальных сайтах Федеральной службы по надзору в сфере образования (</w:t>
      </w:r>
      <w:proofErr w:type="spellStart"/>
      <w:r w:rsidR="000241D1" w:rsidRPr="00010D29">
        <w:fldChar w:fldCharType="begin"/>
      </w:r>
      <w:r w:rsidR="00A44D0E" w:rsidRPr="00010D29">
        <w:instrText>HYPERLINK "http://obrnadzor.gov.ru/"</w:instrText>
      </w:r>
      <w:r w:rsidR="000241D1" w:rsidRPr="00010D29">
        <w:fldChar w:fldCharType="separate"/>
      </w:r>
      <w:r w:rsidRPr="00010D29">
        <w:rPr>
          <w:rStyle w:val="a4"/>
          <w:color w:val="000000"/>
        </w:rPr>
        <w:t>obrnadzor.gov.ru</w:t>
      </w:r>
      <w:proofErr w:type="spellEnd"/>
      <w:r w:rsidR="000241D1" w:rsidRPr="00010D29">
        <w:fldChar w:fldCharType="end"/>
      </w:r>
      <w:r w:rsidR="00013B1D" w:rsidRPr="00010D29">
        <w:rPr>
          <w:color w:val="000000"/>
        </w:rPr>
        <w:t>), Министерства</w:t>
      </w:r>
      <w:r w:rsidRPr="00010D29">
        <w:rPr>
          <w:color w:val="000000"/>
        </w:rPr>
        <w:t xml:space="preserve"> образования</w:t>
      </w:r>
      <w:r w:rsidR="00013B1D" w:rsidRPr="00010D29">
        <w:rPr>
          <w:color w:val="000000"/>
        </w:rPr>
        <w:t xml:space="preserve"> и науки</w:t>
      </w:r>
      <w:r w:rsidRPr="00010D29">
        <w:rPr>
          <w:color w:val="000000"/>
        </w:rPr>
        <w:t xml:space="preserve"> </w:t>
      </w:r>
      <w:r w:rsidR="00013B1D" w:rsidRPr="00010D29">
        <w:rPr>
          <w:color w:val="000000"/>
        </w:rPr>
        <w:t xml:space="preserve">Астраханской области, </w:t>
      </w:r>
      <w:r w:rsidRPr="00010D29">
        <w:rPr>
          <w:color w:val="000000"/>
        </w:rPr>
        <w:t>регионального центра об</w:t>
      </w:r>
      <w:r w:rsidR="00013B1D" w:rsidRPr="00010D29">
        <w:rPr>
          <w:color w:val="000000"/>
        </w:rPr>
        <w:t>работки информации города Астрахани.</w:t>
      </w:r>
    </w:p>
    <w:p w:rsidR="00566FB7" w:rsidRPr="00010D29" w:rsidRDefault="00566FB7" w:rsidP="00B268BB">
      <w:pPr>
        <w:keepNext/>
        <w:keepLines/>
        <w:ind w:firstLine="426"/>
        <w:contextualSpacing/>
        <w:jc w:val="both"/>
        <w:rPr>
          <w:color w:val="000000"/>
        </w:rPr>
      </w:pPr>
      <w:r w:rsidRPr="00010D29">
        <w:rPr>
          <w:color w:val="000000"/>
        </w:rPr>
        <w:t xml:space="preserve">Заявления подаются </w:t>
      </w:r>
      <w:r w:rsidR="00836FCE" w:rsidRPr="00010D29">
        <w:rPr>
          <w:color w:val="000000"/>
        </w:rPr>
        <w:t xml:space="preserve">в места регистрации на сдачу ЕГЭ/ГВЭ </w:t>
      </w:r>
      <w:r w:rsidRPr="00010D29">
        <w:rPr>
          <w:color w:val="000000"/>
        </w:rPr>
        <w:t>участниками ЕГЭ</w:t>
      </w:r>
      <w:r w:rsidR="00C406E7" w:rsidRPr="00010D29">
        <w:rPr>
          <w:color w:val="000000"/>
        </w:rPr>
        <w:t>/ГВЭ</w:t>
      </w:r>
      <w:r w:rsidRPr="00010D29">
        <w:rPr>
          <w:color w:val="000000"/>
        </w:rPr>
        <w:t xml:space="preserve"> лично на основании документа, удостоверяющего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:rsidR="00566FB7" w:rsidRPr="00010D29" w:rsidRDefault="00566FB7" w:rsidP="00B268BB">
      <w:pPr>
        <w:widowControl w:val="0"/>
        <w:autoSpaceDE w:val="0"/>
        <w:autoSpaceDN w:val="0"/>
        <w:adjustRightInd w:val="0"/>
        <w:ind w:firstLine="426"/>
        <w:jc w:val="both"/>
      </w:pPr>
      <w:r w:rsidRPr="00010D29">
        <w:t xml:space="preserve">Выпускники прошлых лет при подаче заявления предъявляют оригиналы документов об образовании (при необходимости, с переводом с иностранного языка, заверенным нотариально). </w:t>
      </w:r>
      <w:proofErr w:type="gramStart"/>
      <w:r w:rsidRPr="00010D29">
        <w:rPr>
          <w:color w:val="1F262D"/>
        </w:rPr>
        <w:lastRenderedPageBreak/>
        <w:t xml:space="preserve">Обучающиеся </w:t>
      </w:r>
      <w:r w:rsidR="002647C6" w:rsidRPr="00010D29">
        <w:rPr>
          <w:color w:val="1F262D"/>
        </w:rPr>
        <w:t>СПО</w:t>
      </w:r>
      <w:r w:rsidRPr="00010D29">
        <w:rPr>
          <w:color w:val="1F262D"/>
        </w:rPr>
        <w:t xml:space="preserve">, а также обучающиеся, получающие среднее общее образование в иностранных образовательных организациях </w:t>
      </w:r>
      <w:r w:rsidRPr="00010D29">
        <w:t>при подаче заявления предоставляют справку из образовательной организации (СПО или иностранной образовательной организации) по месту обучения, подтверждающую, что в настоящее время обучающийся осваивает образовательные программы среднего общего  образования, с указанием нормативного срока  ос</w:t>
      </w:r>
      <w:r w:rsidR="002647C6" w:rsidRPr="00010D29">
        <w:t>воения образовательных программ</w:t>
      </w:r>
      <w:r w:rsidRPr="00010D29">
        <w:t xml:space="preserve"> и </w:t>
      </w:r>
      <w:r w:rsidR="002647C6" w:rsidRPr="00010D29">
        <w:t>планируемого срока</w:t>
      </w:r>
      <w:r w:rsidRPr="00010D29">
        <w:t xml:space="preserve"> получения документа об образовании  и (или) квалификации. </w:t>
      </w:r>
      <w:proofErr w:type="gramEnd"/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Участники ЕГЭ</w:t>
      </w:r>
      <w:r w:rsidR="00C406E7" w:rsidRPr="00010D29">
        <w:t>/ГВЭ</w:t>
      </w:r>
      <w:r w:rsidRPr="00010D29">
        <w:t xml:space="preserve"> с огран</w:t>
      </w:r>
      <w:r w:rsidR="002647C6" w:rsidRPr="00010D29">
        <w:t>иченными возможностями здоровья</w:t>
      </w:r>
      <w:r w:rsidRPr="00010D29">
        <w:t xml:space="preserve"> для обеспечения специал</w:t>
      </w:r>
      <w:r w:rsidR="002647C6" w:rsidRPr="00010D29">
        <w:t>ьных условий при проведении ГИА</w:t>
      </w:r>
      <w:r w:rsidRPr="00010D29">
        <w:t xml:space="preserve"> при подаче заявления предъявляют рекомендации психолого-медико-педагогической комиссии, а участники дети-инвалиды и инвалиды - справку, подтверждающую факт установления инвалидности, выдаваемую федеральными государственными учреждениями медико-социальной экспертизы.</w:t>
      </w:r>
    </w:p>
    <w:p w:rsidR="00566FB7" w:rsidRPr="00010D29" w:rsidRDefault="00566FB7" w:rsidP="00B268BB">
      <w:pPr>
        <w:keepNext/>
        <w:keepLines/>
        <w:ind w:firstLine="426"/>
        <w:contextualSpacing/>
        <w:jc w:val="both"/>
        <w:rPr>
          <w:color w:val="000000"/>
        </w:rPr>
      </w:pPr>
      <w:r w:rsidRPr="00010D29">
        <w:rPr>
          <w:color w:val="000000"/>
        </w:rPr>
        <w:t>После подачи заявления участник ЕГЭ</w:t>
      </w:r>
      <w:r w:rsidR="00C406E7" w:rsidRPr="00010D29">
        <w:rPr>
          <w:color w:val="000000"/>
        </w:rPr>
        <w:t>/ГВЭ</w:t>
      </w:r>
      <w:r w:rsidRPr="00010D29">
        <w:rPr>
          <w:color w:val="000000"/>
        </w:rPr>
        <w:t xml:space="preserve"> может изменить (дополнить) перечень указанных в заявлении экзаменов при наличии уважительных причин (болезнь или иные обстоятельств</w:t>
      </w:r>
      <w:r w:rsidR="00836FCE" w:rsidRPr="00010D29">
        <w:rPr>
          <w:color w:val="000000"/>
        </w:rPr>
        <w:t>а), подтвержденных документально</w:t>
      </w:r>
      <w:r w:rsidRPr="00010D29">
        <w:rPr>
          <w:color w:val="000000"/>
        </w:rPr>
        <w:t xml:space="preserve">, обратившись </w:t>
      </w:r>
      <w:r w:rsidR="002647C6" w:rsidRPr="00010D29">
        <w:rPr>
          <w:color w:val="000000"/>
        </w:rPr>
        <w:t>в</w:t>
      </w:r>
      <w:r w:rsidR="00836FCE" w:rsidRPr="00010D29">
        <w:rPr>
          <w:color w:val="000000"/>
        </w:rPr>
        <w:t>государственную экзаменационную комиссию (</w:t>
      </w:r>
      <w:r w:rsidRPr="00010D29">
        <w:rPr>
          <w:color w:val="000000"/>
        </w:rPr>
        <w:t>ГЭК</w:t>
      </w:r>
      <w:r w:rsidR="00836FCE" w:rsidRPr="00010D29">
        <w:rPr>
          <w:color w:val="000000"/>
        </w:rPr>
        <w:t>)</w:t>
      </w:r>
      <w:r w:rsidRPr="00010D29">
        <w:rPr>
          <w:color w:val="000000"/>
        </w:rPr>
        <w:t xml:space="preserve">. В этом случае не </w:t>
      </w:r>
      <w:proofErr w:type="gramStart"/>
      <w:r w:rsidRPr="00010D29">
        <w:rPr>
          <w:color w:val="000000"/>
        </w:rPr>
        <w:t>позднее</w:t>
      </w:r>
      <w:proofErr w:type="gramEnd"/>
      <w:r w:rsidRPr="00010D29">
        <w:rPr>
          <w:color w:val="000000"/>
        </w:rPr>
        <w:t xml:space="preserve"> чем за две недели до начала соответствующих экзаменов участник </w:t>
      </w:r>
      <w:r w:rsidR="00C406E7" w:rsidRPr="00010D29">
        <w:rPr>
          <w:color w:val="000000"/>
        </w:rPr>
        <w:t>экзамена</w:t>
      </w:r>
      <w:r w:rsidRPr="00010D29">
        <w:rPr>
          <w:color w:val="000000"/>
        </w:rPr>
        <w:t xml:space="preserve"> подает заявление в ГЭК, где указывает измененный перечень предметов с объяснением причин изменения первоначального заявления, подтвержденных документально.</w:t>
      </w:r>
    </w:p>
    <w:p w:rsidR="00670115" w:rsidRPr="00010D29" w:rsidRDefault="00836FCE" w:rsidP="00836FCE">
      <w:pPr>
        <w:keepNext/>
        <w:keepLines/>
        <w:numPr>
          <w:ilvl w:val="0"/>
          <w:numId w:val="1"/>
        </w:numPr>
        <w:ind w:left="0" w:firstLine="426"/>
        <w:jc w:val="center"/>
        <w:outlineLvl w:val="1"/>
        <w:rPr>
          <w:b/>
          <w:bCs/>
        </w:rPr>
      </w:pPr>
      <w:r w:rsidRPr="00010D29">
        <w:rPr>
          <w:b/>
          <w:bCs/>
        </w:rPr>
        <w:t xml:space="preserve">Особенности </w:t>
      </w:r>
      <w:r w:rsidR="00171CFC" w:rsidRPr="00010D29">
        <w:rPr>
          <w:b/>
          <w:bCs/>
        </w:rPr>
        <w:t>ЕГЭ</w:t>
      </w:r>
      <w:r w:rsidRPr="00010D29">
        <w:rPr>
          <w:b/>
          <w:bCs/>
        </w:rPr>
        <w:t xml:space="preserve"> по м</w:t>
      </w:r>
      <w:r w:rsidR="00670115" w:rsidRPr="00010D29">
        <w:rPr>
          <w:b/>
          <w:bCs/>
        </w:rPr>
        <w:t>атематик</w:t>
      </w:r>
      <w:r w:rsidRPr="00010D29">
        <w:rPr>
          <w:b/>
          <w:bCs/>
        </w:rPr>
        <w:t>е</w:t>
      </w:r>
    </w:p>
    <w:p w:rsidR="00171CFC" w:rsidRPr="00010D29" w:rsidRDefault="00670115" w:rsidP="00171CFC">
      <w:pPr>
        <w:ind w:firstLine="426"/>
        <w:jc w:val="both"/>
        <w:rPr>
          <w:bCs/>
        </w:rPr>
      </w:pPr>
      <w:r w:rsidRPr="00010D29">
        <w:rPr>
          <w:bCs/>
        </w:rPr>
        <w:t>ЕГЭ по математике проводится по двум уровням:</w:t>
      </w:r>
      <w:r w:rsidR="00013B1D" w:rsidRPr="00010D29">
        <w:rPr>
          <w:bCs/>
        </w:rPr>
        <w:t xml:space="preserve"> </w:t>
      </w:r>
      <w:r w:rsidR="00836FCE" w:rsidRPr="00010D29">
        <w:rPr>
          <w:bCs/>
        </w:rPr>
        <w:t>математика базового уровня</w:t>
      </w:r>
      <w:r w:rsidR="00171CFC" w:rsidRPr="00010D29">
        <w:rPr>
          <w:bCs/>
        </w:rPr>
        <w:t xml:space="preserve"> и математика профильного уровня.</w:t>
      </w:r>
    </w:p>
    <w:p w:rsidR="00670115" w:rsidRPr="00010D29" w:rsidRDefault="00171CFC" w:rsidP="00171CFC">
      <w:pPr>
        <w:ind w:firstLine="426"/>
        <w:jc w:val="both"/>
        <w:rPr>
          <w:bCs/>
        </w:rPr>
      </w:pPr>
      <w:r w:rsidRPr="00010D29">
        <w:rPr>
          <w:bCs/>
        </w:rPr>
        <w:t>Результаты ЕГЭ по математике базового уровня оцениваются по 5-балльной шкале, учитываются при получении аттестата, но не могут быть использованы при поступлении в вуз на направления, которые признают результаты ГИА по математике.</w:t>
      </w:r>
    </w:p>
    <w:p w:rsidR="00670115" w:rsidRPr="00010D29" w:rsidRDefault="00171CFC" w:rsidP="00670115">
      <w:pPr>
        <w:ind w:firstLine="426"/>
        <w:jc w:val="both"/>
        <w:rPr>
          <w:bCs/>
        </w:rPr>
      </w:pPr>
      <w:r w:rsidRPr="00010D29">
        <w:rPr>
          <w:bCs/>
        </w:rPr>
        <w:t xml:space="preserve">Результаты </w:t>
      </w:r>
      <w:r w:rsidR="00670115" w:rsidRPr="00010D29">
        <w:rPr>
          <w:bCs/>
        </w:rPr>
        <w:t>ЕГЭ</w:t>
      </w:r>
      <w:r w:rsidRPr="00010D29">
        <w:rPr>
          <w:bCs/>
        </w:rPr>
        <w:t xml:space="preserve"> по математике профильного уровня оцениваются по 100-балльной шкале</w:t>
      </w:r>
      <w:r w:rsidR="00670115" w:rsidRPr="00010D29">
        <w:rPr>
          <w:bCs/>
        </w:rPr>
        <w:t xml:space="preserve">, </w:t>
      </w:r>
      <w:r w:rsidRPr="00010D29">
        <w:rPr>
          <w:bCs/>
        </w:rPr>
        <w:t xml:space="preserve">учитываются при получении аттестата, а также могут быть использованы в качестве результатов вступительных испытаний при поступлении в вуз. </w:t>
      </w:r>
    </w:p>
    <w:p w:rsidR="00171CFC" w:rsidRPr="00010D29" w:rsidRDefault="00171CFC" w:rsidP="00670115">
      <w:pPr>
        <w:ind w:firstLine="426"/>
        <w:jc w:val="both"/>
        <w:rPr>
          <w:bCs/>
        </w:rPr>
      </w:pPr>
      <w:r w:rsidRPr="00010D29">
        <w:rPr>
          <w:bCs/>
        </w:rPr>
        <w:t>Обучающиеся могут выбрать как экзамен по базовой, так и экзамен по профильной математике, а также их сочетание.</w:t>
      </w:r>
    </w:p>
    <w:p w:rsidR="00670115" w:rsidRPr="00010D29" w:rsidRDefault="00670115" w:rsidP="00B268BB">
      <w:pPr>
        <w:keepNext/>
        <w:keepLines/>
        <w:ind w:firstLine="426"/>
        <w:contextualSpacing/>
        <w:jc w:val="both"/>
        <w:rPr>
          <w:color w:val="000000"/>
        </w:rPr>
      </w:pPr>
    </w:p>
    <w:p w:rsidR="00E424B9" w:rsidRPr="00010D29" w:rsidRDefault="00CC59AD" w:rsidP="00B268BB">
      <w:pPr>
        <w:pStyle w:val="a3"/>
        <w:widowControl w:val="0"/>
        <w:numPr>
          <w:ilvl w:val="0"/>
          <w:numId w:val="1"/>
        </w:numPr>
        <w:ind w:left="0" w:firstLine="426"/>
        <w:jc w:val="center"/>
        <w:rPr>
          <w:b/>
        </w:rPr>
      </w:pPr>
      <w:r w:rsidRPr="00010D29">
        <w:rPr>
          <w:b/>
        </w:rPr>
        <w:t>Проведение ЕГЭ по иностранным языкам</w:t>
      </w:r>
    </w:p>
    <w:p w:rsidR="00566FB7" w:rsidRPr="00010D29" w:rsidRDefault="00E15117" w:rsidP="00B268BB">
      <w:pPr>
        <w:widowControl w:val="0"/>
        <w:ind w:firstLine="426"/>
        <w:jc w:val="both"/>
      </w:pPr>
      <w:r w:rsidRPr="00010D29">
        <w:t xml:space="preserve">ЕГЭ по иностранным языкам состоит из двух частей: </w:t>
      </w:r>
      <w:proofErr w:type="gramStart"/>
      <w:r w:rsidRPr="00010D29">
        <w:t>письменн</w:t>
      </w:r>
      <w:r w:rsidR="00171CFC" w:rsidRPr="00010D29">
        <w:t>ой</w:t>
      </w:r>
      <w:proofErr w:type="gramEnd"/>
      <w:r w:rsidRPr="00010D29">
        <w:t xml:space="preserve"> и устн</w:t>
      </w:r>
      <w:r w:rsidR="00171CFC" w:rsidRPr="00010D29">
        <w:t>ой</w:t>
      </w:r>
      <w:r w:rsidRPr="00010D29">
        <w:t xml:space="preserve">. </w:t>
      </w:r>
      <w:r w:rsidR="002647C6" w:rsidRPr="00010D29">
        <w:t xml:space="preserve">Ответы на задания ЕГЭ по иностранному языку в </w:t>
      </w:r>
      <w:proofErr w:type="gramStart"/>
      <w:r w:rsidR="002647C6" w:rsidRPr="00010D29">
        <w:t>устной</w:t>
      </w:r>
      <w:proofErr w:type="gramEnd"/>
      <w:r w:rsidR="002647C6" w:rsidRPr="00010D29">
        <w:t xml:space="preserve"> форме</w:t>
      </w:r>
      <w:r w:rsidR="00566FB7" w:rsidRPr="00010D29">
        <w:t xml:space="preserve">записываются на аудионосители. </w:t>
      </w:r>
      <w:r w:rsidR="00171CFC" w:rsidRPr="00010D29">
        <w:t>Экзамены по иностранному языку в п</w:t>
      </w:r>
      <w:r w:rsidR="00566FB7" w:rsidRPr="00010D29">
        <w:t>исьменн</w:t>
      </w:r>
      <w:r w:rsidR="00171CFC" w:rsidRPr="00010D29">
        <w:t>ой</w:t>
      </w:r>
      <w:r w:rsidR="00566FB7" w:rsidRPr="00010D29">
        <w:t xml:space="preserve"> и устн</w:t>
      </w:r>
      <w:r w:rsidR="00171CFC" w:rsidRPr="00010D29">
        <w:t>ой формах</w:t>
      </w:r>
      <w:r w:rsidR="00566FB7" w:rsidRPr="00010D29">
        <w:t xml:space="preserve"> проходят в разные дни. </w:t>
      </w:r>
      <w:r w:rsidR="00171CFC" w:rsidRPr="00010D29">
        <w:t xml:space="preserve">Максимальный </w:t>
      </w:r>
      <w:r w:rsidR="00A77301" w:rsidRPr="00010D29">
        <w:t>результат экзамена по иностранному языку в письменной форме составляет 80 баллов, в устной форме – 20 баллов.</w:t>
      </w:r>
    </w:p>
    <w:p w:rsidR="00CC59AD" w:rsidRPr="00010D29" w:rsidRDefault="00CC59AD" w:rsidP="00B268BB">
      <w:pPr>
        <w:ind w:firstLine="426"/>
        <w:jc w:val="both"/>
      </w:pPr>
      <w:r w:rsidRPr="00010D29">
        <w:t>Для участников с ограниченными возможностями здоровья, детей-инвалидов и инвалидов часть «Говорение» по иностранным языкам увеличена по времени на 30 минут.</w:t>
      </w:r>
    </w:p>
    <w:p w:rsidR="00CC59AD" w:rsidRPr="00010D29" w:rsidRDefault="00566FB7" w:rsidP="00B268BB">
      <w:pPr>
        <w:pStyle w:val="a3"/>
        <w:numPr>
          <w:ilvl w:val="0"/>
          <w:numId w:val="1"/>
        </w:numPr>
        <w:jc w:val="center"/>
        <w:rPr>
          <w:b/>
          <w:bCs/>
        </w:rPr>
      </w:pPr>
      <w:r w:rsidRPr="00010D29">
        <w:rPr>
          <w:b/>
          <w:bCs/>
        </w:rPr>
        <w:t xml:space="preserve">Проведение </w:t>
      </w:r>
      <w:r w:rsidR="002647C6" w:rsidRPr="00010D29">
        <w:rPr>
          <w:b/>
          <w:bCs/>
        </w:rPr>
        <w:t>ГИА-11</w:t>
      </w:r>
    </w:p>
    <w:p w:rsidR="00CC59AD" w:rsidRPr="00010D29" w:rsidRDefault="00566FB7" w:rsidP="00B268BB">
      <w:pPr>
        <w:ind w:firstLine="426"/>
        <w:jc w:val="both"/>
        <w:rPr>
          <w:b/>
          <w:bCs/>
        </w:rPr>
      </w:pPr>
      <w:r w:rsidRPr="00010D29">
        <w:t xml:space="preserve">В день экзамена участник </w:t>
      </w:r>
      <w:r w:rsidR="00A77301" w:rsidRPr="00010D29">
        <w:t>ГИА-11</w:t>
      </w:r>
      <w:r w:rsidRPr="00010D29">
        <w:t xml:space="preserve"> прибывает в пункт проведения экзамена (ППЭ) не ранее 9.00 по местному времени.</w:t>
      </w:r>
    </w:p>
    <w:p w:rsidR="00CC59AD" w:rsidRPr="00010D29" w:rsidRDefault="00566FB7" w:rsidP="00B268BB">
      <w:pPr>
        <w:ind w:firstLine="426"/>
        <w:jc w:val="both"/>
        <w:rPr>
          <w:b/>
          <w:bCs/>
        </w:rPr>
      </w:pPr>
      <w:r w:rsidRPr="00010D29">
        <w:t>В день экзамена участнику ЕГЭ</w:t>
      </w:r>
      <w:r w:rsidR="00E15117" w:rsidRPr="00010D29">
        <w:t>/ГВЭ</w:t>
      </w:r>
      <w:r w:rsidRPr="00010D29">
        <w:t xml:space="preserve"> запрещается иметь при себе </w:t>
      </w:r>
      <w:r w:rsidRPr="00010D29">
        <w:rPr>
          <w:color w:val="000000"/>
        </w:rPr>
        <w:t xml:space="preserve">средства связи, </w:t>
      </w:r>
      <w:r w:rsidRPr="00010D29">
        <w:t xml:space="preserve">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 </w:t>
      </w:r>
    </w:p>
    <w:p w:rsidR="00CC59AD" w:rsidRPr="00010D29" w:rsidRDefault="00566FB7" w:rsidP="00B268BB">
      <w:pPr>
        <w:ind w:firstLine="426"/>
        <w:jc w:val="both"/>
        <w:rPr>
          <w:i/>
        </w:rPr>
      </w:pPr>
      <w:r w:rsidRPr="00010D29">
        <w:t xml:space="preserve">Участник </w:t>
      </w:r>
      <w:r w:rsidR="002647C6" w:rsidRPr="00010D29">
        <w:t>ГИА-11</w:t>
      </w:r>
      <w:r w:rsidRPr="00010D29">
        <w:t xml:space="preserve"> может быть допущен в ППЭ только при наличии его в списках распределения вданный ППЭ и при </w:t>
      </w:r>
      <w:r w:rsidR="00A77301" w:rsidRPr="00010D29">
        <w:t>предъявлении</w:t>
      </w:r>
      <w:r w:rsidRPr="00010D29">
        <w:t xml:space="preserve"> документа, удостоверяющего его личность. </w:t>
      </w:r>
      <w:r w:rsidRPr="00010D29">
        <w:rPr>
          <w:i/>
        </w:rPr>
        <w:t xml:space="preserve">Внимание! Свидетельство о рождении </w:t>
      </w:r>
      <w:r w:rsidR="00E15117" w:rsidRPr="00010D29">
        <w:rPr>
          <w:i/>
        </w:rPr>
        <w:t xml:space="preserve">не является </w:t>
      </w:r>
      <w:r w:rsidRPr="00010D29">
        <w:rPr>
          <w:i/>
        </w:rPr>
        <w:t>доку</w:t>
      </w:r>
      <w:r w:rsidR="00A77301" w:rsidRPr="00010D29">
        <w:rPr>
          <w:i/>
        </w:rPr>
        <w:t>ментом, удостоверяющем личность!</w:t>
      </w:r>
    </w:p>
    <w:p w:rsidR="00670115" w:rsidRPr="00010D29" w:rsidRDefault="00670115" w:rsidP="00670115">
      <w:pPr>
        <w:ind w:firstLine="426"/>
        <w:jc w:val="both"/>
      </w:pPr>
      <w:r w:rsidRPr="00010D29">
        <w:t>В целях  обеспечения безопасности</w:t>
      </w:r>
      <w:r w:rsidR="00A77301" w:rsidRPr="00010D29">
        <w:t xml:space="preserve"> и для</w:t>
      </w:r>
      <w:r w:rsidRPr="00010D29">
        <w:t xml:space="preserve"> предотвращения фактов нарушения порядка проведения </w:t>
      </w:r>
      <w:r w:rsidR="00A77301" w:rsidRPr="00010D29">
        <w:t>ГИА-11ППЭ</w:t>
      </w:r>
      <w:r w:rsidRPr="00010D29">
        <w:t xml:space="preserve"> оборудуются стационарными и переносными металлоискателями</w:t>
      </w:r>
      <w:r w:rsidR="00A77301" w:rsidRPr="00010D29">
        <w:t xml:space="preserve">, </w:t>
      </w:r>
      <w:r w:rsidRPr="00010D29">
        <w:t>системами видеонаблюдения</w:t>
      </w:r>
      <w:r w:rsidR="00A77301" w:rsidRPr="00010D29">
        <w:t>; также,</w:t>
      </w:r>
      <w:r w:rsidRPr="00010D29">
        <w:t xml:space="preserve"> по решению </w:t>
      </w:r>
      <w:r w:rsidR="00A77301" w:rsidRPr="00010D29">
        <w:t>ГЭК,</w:t>
      </w:r>
      <w:r w:rsidRPr="00010D29">
        <w:t xml:space="preserve"> ППЭ </w:t>
      </w:r>
      <w:r w:rsidR="00A77301" w:rsidRPr="00010D29">
        <w:t xml:space="preserve">может быть </w:t>
      </w:r>
      <w:proofErr w:type="gramStart"/>
      <w:r w:rsidRPr="00010D29">
        <w:t>оборуд</w:t>
      </w:r>
      <w:r w:rsidR="00A77301" w:rsidRPr="00010D29">
        <w:t>ован</w:t>
      </w:r>
      <w:proofErr w:type="gramEnd"/>
      <w:r w:rsidRPr="00010D29">
        <w:t xml:space="preserve"> системами подавления сигналов подвижной связи.</w:t>
      </w:r>
    </w:p>
    <w:p w:rsidR="00CC59AD" w:rsidRPr="00010D29" w:rsidRDefault="00566FB7" w:rsidP="00B268BB">
      <w:pPr>
        <w:ind w:firstLine="426"/>
        <w:jc w:val="both"/>
        <w:rPr>
          <w:b/>
          <w:bCs/>
        </w:rPr>
      </w:pPr>
      <w:r w:rsidRPr="00010D29">
        <w:t>На входе в ППЭ сотрудники, осуществляющие охрану правопорядка (сотрудники полиции)</w:t>
      </w:r>
      <w:r w:rsidR="002647C6" w:rsidRPr="00010D29">
        <w:t>,</w:t>
      </w:r>
      <w:r w:rsidRPr="00010D29">
        <w:t xml:space="preserve"> совместно с организаторами проверяют наличие документов, удостоверяющих личность и наличие в списках распределения в </w:t>
      </w:r>
      <w:proofErr w:type="gramStart"/>
      <w:r w:rsidRPr="00010D29">
        <w:t>данный</w:t>
      </w:r>
      <w:proofErr w:type="gramEnd"/>
      <w:r w:rsidRPr="00010D29">
        <w:t xml:space="preserve"> ППЭ.</w:t>
      </w:r>
    </w:p>
    <w:p w:rsidR="00CC59AD" w:rsidRPr="00010D29" w:rsidRDefault="00566FB7" w:rsidP="00B268BB">
      <w:pPr>
        <w:ind w:firstLine="426"/>
        <w:jc w:val="both"/>
        <w:rPr>
          <w:b/>
          <w:bCs/>
        </w:rPr>
      </w:pPr>
      <w:r w:rsidRPr="00010D29">
        <w:t xml:space="preserve">Сотрудники полиции с использованием стационарных или ручных </w:t>
      </w:r>
      <w:proofErr w:type="spellStart"/>
      <w:r w:rsidRPr="00010D29">
        <w:t>металлодетекторов</w:t>
      </w:r>
      <w:proofErr w:type="spellEnd"/>
      <w:r w:rsidRPr="00010D29">
        <w:t xml:space="preserve"> проверяют наличие у участников </w:t>
      </w:r>
      <w:r w:rsidR="00E15117" w:rsidRPr="00010D29">
        <w:t>экзамена</w:t>
      </w:r>
      <w:r w:rsidRPr="00010D29">
        <w:t xml:space="preserve"> запрещенных средств. При появлении сигнала </w:t>
      </w:r>
      <w:proofErr w:type="spellStart"/>
      <w:r w:rsidRPr="00010D29">
        <w:t>металлодетектора</w:t>
      </w:r>
      <w:proofErr w:type="spellEnd"/>
      <w:r w:rsidRPr="00010D29">
        <w:t xml:space="preserve"> сотрудник полиции и организатор предлагают участнику </w:t>
      </w:r>
      <w:r w:rsidR="00E15117" w:rsidRPr="00010D29">
        <w:t>экзамена</w:t>
      </w:r>
      <w:r w:rsidRPr="00010D29">
        <w:t xml:space="preserve"> показать предмет, вызывающий сигнал. </w:t>
      </w:r>
      <w:r w:rsidR="00A77301" w:rsidRPr="00010D29">
        <w:t>Е</w:t>
      </w:r>
      <w:r w:rsidRPr="00010D29">
        <w:t>сли этим предметом является запрещенное средство, в том числе средство связи</w:t>
      </w:r>
      <w:r w:rsidR="002647C6" w:rsidRPr="00010D29">
        <w:t>,</w:t>
      </w:r>
      <w:r w:rsidRPr="00010D29">
        <w:t xml:space="preserve"> организатор предлагает участнику </w:t>
      </w:r>
      <w:r w:rsidR="00E15117" w:rsidRPr="00010D29">
        <w:t>экзамена</w:t>
      </w:r>
      <w:r w:rsidRPr="00010D29">
        <w:t xml:space="preserve"> сдать данное средство сопровождающему. В случае отказа от сдачи запрещенного средства участник </w:t>
      </w:r>
      <w:r w:rsidR="00E15117" w:rsidRPr="00010D29">
        <w:t>экзамена</w:t>
      </w:r>
      <w:r w:rsidRPr="00010D29">
        <w:t xml:space="preserve"> в ППЭ не допускается. По медицинским показаниям участник </w:t>
      </w:r>
      <w:r w:rsidR="00E15117" w:rsidRPr="00010D29">
        <w:t>экзамена</w:t>
      </w:r>
      <w:r w:rsidRPr="00010D29">
        <w:t xml:space="preserve"> может быть освобожден от проверки с использованием </w:t>
      </w:r>
      <w:proofErr w:type="spellStart"/>
      <w:r w:rsidRPr="00010D29">
        <w:t>металлодетекторов</w:t>
      </w:r>
      <w:proofErr w:type="spellEnd"/>
      <w:r w:rsidRPr="00010D29">
        <w:t xml:space="preserve">. </w:t>
      </w:r>
    </w:p>
    <w:p w:rsidR="00CC59AD" w:rsidRPr="00010D29" w:rsidRDefault="00566FB7" w:rsidP="00B268BB">
      <w:pPr>
        <w:ind w:firstLine="426"/>
        <w:jc w:val="both"/>
        <w:rPr>
          <w:b/>
          <w:bCs/>
        </w:rPr>
      </w:pPr>
      <w:r w:rsidRPr="00010D29">
        <w:t xml:space="preserve">Участник </w:t>
      </w:r>
      <w:r w:rsidR="00E15117" w:rsidRPr="00010D29">
        <w:t>экзамена</w:t>
      </w:r>
      <w:r w:rsidRPr="00010D29">
        <w:t xml:space="preserve"> информируется о ведении видеонаблюдения в аудиториях и ППЭ.</w:t>
      </w:r>
    </w:p>
    <w:p w:rsidR="00A77301" w:rsidRPr="00010D29" w:rsidRDefault="00A77301" w:rsidP="00A77301">
      <w:pPr>
        <w:ind w:firstLine="426"/>
        <w:jc w:val="both"/>
        <w:rPr>
          <w:b/>
          <w:bCs/>
        </w:rPr>
      </w:pPr>
      <w:r w:rsidRPr="00010D29">
        <w:t>В ППЭ предусматриваются места для хранения личных вещей на время проведения экзамена.</w:t>
      </w:r>
    </w:p>
    <w:p w:rsidR="00CC59AD" w:rsidRPr="00010D29" w:rsidRDefault="00566FB7" w:rsidP="00B268BB">
      <w:pPr>
        <w:ind w:firstLine="426"/>
        <w:jc w:val="both"/>
        <w:rPr>
          <w:b/>
          <w:bCs/>
        </w:rPr>
      </w:pPr>
      <w:r w:rsidRPr="00010D29">
        <w:t xml:space="preserve">Ознакомиться со списками распределения участников </w:t>
      </w:r>
      <w:r w:rsidR="002647C6" w:rsidRPr="00010D29">
        <w:t>ГИА-11</w:t>
      </w:r>
      <w:r w:rsidRPr="00010D29">
        <w:t xml:space="preserve"> по аудиториям можно на информационном стенде при входе ППЭ.</w:t>
      </w:r>
    </w:p>
    <w:p w:rsidR="00CC59AD" w:rsidRPr="00010D29" w:rsidRDefault="00566FB7" w:rsidP="00B268BB">
      <w:pPr>
        <w:ind w:firstLine="426"/>
        <w:jc w:val="both"/>
        <w:rPr>
          <w:b/>
          <w:bCs/>
        </w:rPr>
      </w:pPr>
      <w:r w:rsidRPr="00010D29">
        <w:t xml:space="preserve">Участник </w:t>
      </w:r>
      <w:r w:rsidR="002647C6" w:rsidRPr="00010D29">
        <w:t xml:space="preserve">ГИА-11 </w:t>
      </w:r>
      <w:r w:rsidRPr="00010D29">
        <w:t xml:space="preserve">занимает рабочее место в аудитории в соответствии с распределением. Изменение рабочего места не допускается. </w:t>
      </w:r>
    </w:p>
    <w:p w:rsidR="00566FB7" w:rsidRPr="00010D29" w:rsidRDefault="00566FB7" w:rsidP="00B268BB">
      <w:pPr>
        <w:ind w:firstLine="426"/>
        <w:jc w:val="both"/>
        <w:rPr>
          <w:b/>
          <w:bCs/>
        </w:rPr>
      </w:pPr>
      <w:r w:rsidRPr="00010D29">
        <w:t xml:space="preserve">В день экзамена участник </w:t>
      </w:r>
      <w:r w:rsidR="00E15117" w:rsidRPr="00010D29">
        <w:t>экзамена</w:t>
      </w:r>
      <w:r w:rsidRPr="00010D29">
        <w:t xml:space="preserve"> берет с собой </w:t>
      </w:r>
      <w:proofErr w:type="spellStart"/>
      <w:r w:rsidRPr="00010D29">
        <w:t>гелевую</w:t>
      </w:r>
      <w:proofErr w:type="spellEnd"/>
      <w:r w:rsidRPr="00010D29">
        <w:t>, капиллярную или перьевую ручку с чернилами черного цвета.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На экзамене по математике участнику ЕГЭ разрешается иметь при себе и пользоваться линейкой. 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На экзамене по химии участнику ЕГЭ разрешается иметь при себе и пользоваться непрограммируемым калькулятором. Периодическая система химических элементов Д.И Менделеева, таблица растворимости солей, кислот и оснований в воде и электрохимический ряд напряжений металлов будут вложены в </w:t>
      </w:r>
      <w:r w:rsidR="00A77301" w:rsidRPr="00010D29">
        <w:t>индивидуальный комплект</w:t>
      </w:r>
      <w:r w:rsidRPr="00010D29">
        <w:t>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На экзамене по физике участнику ЕГЭ разрешается иметь при себе и пользоваться непрограммируемым калькулятором и линейкой.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На экзамене по географии участнику ЕГЭ разрешается иметь при себе и пользоваться непрограммируемым калькулятором, линейкой и транспортиром.</w:t>
      </w:r>
    </w:p>
    <w:p w:rsidR="00E15117" w:rsidRPr="00010D29" w:rsidRDefault="00E15117" w:rsidP="00B268BB">
      <w:pPr>
        <w:widowControl w:val="0"/>
        <w:ind w:firstLine="426"/>
        <w:jc w:val="both"/>
      </w:pPr>
      <w:r w:rsidRPr="00010D29">
        <w:t>На экзамене ГВЭ</w:t>
      </w:r>
      <w:r w:rsidR="00A77301" w:rsidRPr="00010D29">
        <w:t xml:space="preserve"> по математике</w:t>
      </w:r>
      <w:r w:rsidRPr="00010D29">
        <w:t xml:space="preserve"> можно использовать</w:t>
      </w:r>
      <w:r w:rsidR="00A77301" w:rsidRPr="00010D29">
        <w:t xml:space="preserve"> линейку, по русскому языку - </w:t>
      </w:r>
      <w:r w:rsidRPr="00010D29">
        <w:t>орфографический словарь</w:t>
      </w:r>
      <w:r w:rsidR="00A77301" w:rsidRPr="00010D29">
        <w:t>.</w:t>
      </w:r>
    </w:p>
    <w:p w:rsidR="00566FB7" w:rsidRPr="00010D29" w:rsidRDefault="00566FB7" w:rsidP="00B268BB">
      <w:pPr>
        <w:widowControl w:val="0"/>
        <w:ind w:firstLine="426"/>
        <w:jc w:val="both"/>
      </w:pPr>
      <w:proofErr w:type="gramStart"/>
      <w:r w:rsidRPr="00010D29">
        <w:t xml:space="preserve">До начала экзамена в аудитории организатор проводит для участников </w:t>
      </w:r>
      <w:r w:rsidR="00E15117" w:rsidRPr="00010D29">
        <w:t>экзамена</w:t>
      </w:r>
      <w:r w:rsidRPr="00010D29">
        <w:t xml:space="preserve"> инструктаж, включающий информацию о порядке проведения экзамена, правилах оформления экзаменационной работы, продолжительности экзамена, порядке подачи апелляций о нарушении установленного порядка проведения </w:t>
      </w:r>
      <w:r w:rsidR="00E15117" w:rsidRPr="00010D29">
        <w:t>ГИА</w:t>
      </w:r>
      <w:r w:rsidRPr="00010D29">
        <w:t xml:space="preserve"> и о несогласии с выставленными баллами, о случаях удаления с экзамена, а также о времени и месте ознакомления с результатами ЕГЭ</w:t>
      </w:r>
      <w:r w:rsidR="00E15117" w:rsidRPr="00010D29">
        <w:t>/ГВЭ</w:t>
      </w:r>
      <w:r w:rsidRPr="00010D29">
        <w:t xml:space="preserve">. </w:t>
      </w:r>
      <w:proofErr w:type="gramEnd"/>
    </w:p>
    <w:p w:rsidR="00E15117" w:rsidRPr="00010D29" w:rsidRDefault="00566FB7" w:rsidP="00B268BB">
      <w:pPr>
        <w:widowControl w:val="0"/>
        <w:ind w:firstLine="426"/>
        <w:jc w:val="both"/>
      </w:pPr>
      <w:r w:rsidRPr="00010D29">
        <w:rPr>
          <w:color w:val="000000"/>
        </w:rPr>
        <w:t xml:space="preserve">Участник </w:t>
      </w:r>
      <w:r w:rsidR="00E15117" w:rsidRPr="00010D29">
        <w:rPr>
          <w:color w:val="000000"/>
        </w:rPr>
        <w:t>экзамена</w:t>
      </w:r>
      <w:r w:rsidRPr="00010D29">
        <w:rPr>
          <w:color w:val="000000"/>
        </w:rPr>
        <w:t xml:space="preserve"> получает</w:t>
      </w:r>
      <w:r w:rsidR="002647C6" w:rsidRPr="00010D29">
        <w:t xml:space="preserve"> экзаменационные материалы.</w:t>
      </w:r>
      <w:r w:rsidR="00E15117" w:rsidRPr="00010D29">
        <w:t xml:space="preserve"> Экзаменационные материалы ЕГЭ</w:t>
      </w:r>
      <w:r w:rsidRPr="00010D29">
        <w:t xml:space="preserve"> включают в себя КИМ, бланки регистрации и бланки для ответов на задания (бланки ЕГЭ). </w:t>
      </w:r>
      <w:r w:rsidR="00E15117" w:rsidRPr="00010D29">
        <w:t xml:space="preserve">Экзаменационные материалы ГВЭ включают в себя задания, бланки регистрации и бланки для ответов на задания. 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Участник </w:t>
      </w:r>
      <w:r w:rsidR="00E15117" w:rsidRPr="00010D29">
        <w:t>экзамена</w:t>
      </w:r>
      <w:r w:rsidRPr="00010D29">
        <w:t xml:space="preserve"> проверяет комплектность и качество печати экзаменационных материалов. Если участник </w:t>
      </w:r>
      <w:r w:rsidR="00E15117" w:rsidRPr="00010D29">
        <w:t>экзамена</w:t>
      </w:r>
      <w:r w:rsidRPr="00010D29">
        <w:t xml:space="preserve"> обнаруживает брак или некомплектность экзаменационных материалов, он обращается к организатору для получения нового комплекта экзаменационных материалов.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По указанию организаторов участник </w:t>
      </w:r>
      <w:r w:rsidR="00E15117" w:rsidRPr="00010D29">
        <w:t>экзамена</w:t>
      </w:r>
      <w:r w:rsidRPr="00010D29">
        <w:t xml:space="preserve"> заполняет бланк регистрации и регистрационные поля бланков ответов. После этого организатор объявляет начало экзамена, и участник приступает к выполнению экзаменационной работы. 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Продолжительность экзамена, в зависимости от предмета, составляет от 3-х часов до 3-х часов 55-ти минут.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Если в бланке для ответов на задания с развернутым ответом не хватило места, участник </w:t>
      </w:r>
      <w:r w:rsidR="002647C6" w:rsidRPr="00010D29">
        <w:t>ГИА-11</w:t>
      </w:r>
      <w:r w:rsidRPr="00010D29">
        <w:t xml:space="preserve"> запрашивает у организатора дополнительный бланк. </w:t>
      </w:r>
    </w:p>
    <w:p w:rsidR="00566FB7" w:rsidRPr="00010D29" w:rsidRDefault="00566FB7" w:rsidP="00B268BB">
      <w:pPr>
        <w:widowControl w:val="0"/>
        <w:ind w:firstLine="426"/>
        <w:jc w:val="both"/>
        <w:rPr>
          <w:i/>
        </w:rPr>
      </w:pPr>
      <w:r w:rsidRPr="00010D29">
        <w:t xml:space="preserve">Участник  </w:t>
      </w:r>
      <w:r w:rsidR="00E15117" w:rsidRPr="00010D29">
        <w:t>экзамена</w:t>
      </w:r>
      <w:r w:rsidRPr="00010D29">
        <w:t xml:space="preserve"> может при выполнении работы использовать черновики и делать пометки вКИМ</w:t>
      </w:r>
      <w:r w:rsidR="00E15117" w:rsidRPr="00010D29">
        <w:t>/заданиях</w:t>
      </w:r>
      <w:r w:rsidRPr="00010D29">
        <w:t xml:space="preserve">. </w:t>
      </w:r>
      <w:r w:rsidRPr="00010D29">
        <w:rPr>
          <w:i/>
        </w:rPr>
        <w:t>Внимание! Черновики и КИМ</w:t>
      </w:r>
      <w:r w:rsidR="00E15117" w:rsidRPr="00010D29">
        <w:rPr>
          <w:i/>
        </w:rPr>
        <w:t>/листы с заданиями</w:t>
      </w:r>
      <w:r w:rsidRPr="00010D29">
        <w:rPr>
          <w:i/>
        </w:rPr>
        <w:t xml:space="preserve"> не проверяются и записи в них не учитываются при обработке!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Во время экзамена на рабочем столе участника ЕГЭ</w:t>
      </w:r>
      <w:r w:rsidR="00E15117" w:rsidRPr="00010D29">
        <w:t>/ГВЭ</w:t>
      </w:r>
      <w:r w:rsidRPr="00010D29">
        <w:t>, помимо экзаменационных материалов, могут находиться только: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ручка;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документ, удостоверяющий личность;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средства, разрешенные для использования на экзамене по некоторым предметам.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Во время экзамена участники </w:t>
      </w:r>
      <w:r w:rsidR="00E15117" w:rsidRPr="00010D29">
        <w:t>экзамена</w:t>
      </w:r>
      <w:r w:rsidRPr="00010D29">
        <w:t xml:space="preserve"> не имеют права общаться друг с другом. Выходить во время экзамена из аудитории, перемещаться по ППЭ разрешается в сопровождении одного из организаторов. При выходе из аудитории участник </w:t>
      </w:r>
      <w:r w:rsidR="00E15117" w:rsidRPr="00010D29">
        <w:t>экзамена</w:t>
      </w:r>
      <w:r w:rsidRPr="00010D29">
        <w:t xml:space="preserve"> оставляет экзаменационные материалы и черновики на рабочем столе. Выносить из аудиторий и ППЭ экзаменационные материалы или фотографировать их запрещено.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Участники </w:t>
      </w:r>
      <w:r w:rsidR="002A48CF" w:rsidRPr="00010D29">
        <w:t>ГИА-11</w:t>
      </w:r>
      <w:r w:rsidRPr="00010D29">
        <w:t xml:space="preserve">, допустившие нарушение установленного порядка, удаляются с экзамена. Информация об удалении передается в ГЭК, результат участника, нарушившего установленный порядок проведения </w:t>
      </w:r>
      <w:r w:rsidR="00BF1DBB" w:rsidRPr="00010D29">
        <w:t>ГИА</w:t>
      </w:r>
      <w:r w:rsidRPr="00010D29">
        <w:t>, аннулируется. К дальнейшей сдаче экзамена по этому предмету участник в текущем году не допускается.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Если участник </w:t>
      </w:r>
      <w:r w:rsidR="00BF1DBB" w:rsidRPr="00010D29">
        <w:t>экзамена</w:t>
      </w:r>
      <w:r w:rsidRPr="00010D29">
        <w:t xml:space="preserve"> по состоянию здоровья или другим объективным причинам не может завершить выполнение экзаменационной работы, то он может покинуть аудиторию. В этом случае он обращается к организатору, тот  приглашает члена ГЭК, и они составляют акт о досрочном завершении экзамена по объективным причинам. В дальнейшем участник </w:t>
      </w:r>
      <w:r w:rsidR="00BF1DBB" w:rsidRPr="00010D29">
        <w:t>экзамена</w:t>
      </w:r>
      <w:r w:rsidRPr="00010D29">
        <w:t xml:space="preserve">, при желании, </w:t>
      </w:r>
      <w:r w:rsidR="002A48CF" w:rsidRPr="00010D29">
        <w:t>может обратиться в ГЭК для получения повторного допуска к экзамену</w:t>
      </w:r>
      <w:r w:rsidRPr="00010D29">
        <w:t xml:space="preserve"> по данному предмету.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За 30 минут и за 5 минут до окончания экзамена организаторы сообщают участникам </w:t>
      </w:r>
      <w:r w:rsidR="00BF1DBB" w:rsidRPr="00010D29">
        <w:t>экзамена</w:t>
      </w:r>
      <w:r w:rsidRPr="00010D29">
        <w:t xml:space="preserve"> о времени завершения экзамена и напоминают о необходимости перенести ответы из черновиков и КИМ в экзаменационную работу.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 xml:space="preserve">По истечении времени экзамена организаторы объявляют об окончании экзамена и собирают экзаменационные материалы. 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Участники ЕГЭ</w:t>
      </w:r>
      <w:r w:rsidR="00BF1DBB" w:rsidRPr="00010D29">
        <w:t>/ГВЭ</w:t>
      </w:r>
      <w:r w:rsidRPr="00010D29">
        <w:t>, завершившие выполнение экзаменационной работы до объявления об окончании экзамена, имеют право сдать ее организаторам и покинуть ППЭ.</w:t>
      </w:r>
    </w:p>
    <w:p w:rsidR="00E15117" w:rsidRPr="00010D29" w:rsidRDefault="00E15117" w:rsidP="00B268BB">
      <w:pPr>
        <w:pStyle w:val="a3"/>
        <w:widowControl w:val="0"/>
        <w:numPr>
          <w:ilvl w:val="0"/>
          <w:numId w:val="1"/>
        </w:numPr>
        <w:jc w:val="center"/>
        <w:rPr>
          <w:b/>
        </w:rPr>
      </w:pPr>
      <w:r w:rsidRPr="00010D29">
        <w:rPr>
          <w:b/>
        </w:rPr>
        <w:t xml:space="preserve">Особенности проведения </w:t>
      </w:r>
      <w:r w:rsidR="00B4148D" w:rsidRPr="00010D29">
        <w:rPr>
          <w:b/>
        </w:rPr>
        <w:t>ГИА-11</w:t>
      </w:r>
      <w:r w:rsidRPr="00010D29">
        <w:rPr>
          <w:b/>
        </w:rPr>
        <w:t xml:space="preserve"> для отдельных групп участников</w:t>
      </w:r>
      <w:bookmarkStart w:id="5" w:name="_Ref369009104"/>
      <w:r w:rsidR="00013B1D" w:rsidRPr="00010D29">
        <w:rPr>
          <w:b/>
        </w:rPr>
        <w:t xml:space="preserve"> </w:t>
      </w:r>
      <w:r w:rsidR="00B4148D" w:rsidRPr="00010D29">
        <w:rPr>
          <w:b/>
        </w:rPr>
        <w:t>экзамена</w:t>
      </w:r>
    </w:p>
    <w:p w:rsidR="00E15117" w:rsidRPr="00010D29" w:rsidRDefault="00E15117" w:rsidP="00B268BB">
      <w:pPr>
        <w:widowControl w:val="0"/>
        <w:ind w:firstLine="426"/>
        <w:jc w:val="both"/>
      </w:pPr>
      <w:proofErr w:type="gramStart"/>
      <w:r w:rsidRPr="00010D29">
        <w:t xml:space="preserve">Для участников </w:t>
      </w:r>
      <w:r w:rsidR="00BF1DBB" w:rsidRPr="00010D29">
        <w:t>экзамена</w:t>
      </w:r>
      <w:r w:rsidRPr="00010D29">
        <w:t xml:space="preserve"> с ограниченными возможностями здоровья, детей-инвалидов и инвалидов, а также тех, кто обучался по состоянию здоровья на дому, в образовательных организациях, в которых проводятся необходимые лечебные, реабилитационные и оздоровительные мероприятия для нуждающихся в длительном лечении, </w:t>
      </w:r>
      <w:r w:rsidR="00BF1DBB" w:rsidRPr="00010D29">
        <w:t>экзамен</w:t>
      </w:r>
      <w:r w:rsidRPr="00010D29">
        <w:t xml:space="preserve"> проводится в условиях, учитывающих состояние их здоровья</w:t>
      </w:r>
      <w:bookmarkEnd w:id="5"/>
      <w:r w:rsidRPr="00010D29">
        <w:t>.</w:t>
      </w:r>
      <w:proofErr w:type="gramEnd"/>
    </w:p>
    <w:p w:rsidR="002A48CF" w:rsidRPr="00010D29" w:rsidRDefault="002A48CF" w:rsidP="002A48CF">
      <w:pPr>
        <w:widowControl w:val="0"/>
        <w:ind w:firstLine="426"/>
        <w:jc w:val="both"/>
      </w:pPr>
      <w:r w:rsidRPr="00010D29">
        <w:t xml:space="preserve">Для участников ЕГЭ/ГВЭ с ограниченными возможностями здоровья продолжительность экзамена увеличивается на 1,5 часа. </w:t>
      </w:r>
    </w:p>
    <w:p w:rsidR="00E15117" w:rsidRPr="00010D29" w:rsidRDefault="00E15117" w:rsidP="00B268BB">
      <w:pPr>
        <w:widowControl w:val="0"/>
        <w:ind w:firstLine="426"/>
        <w:jc w:val="both"/>
      </w:pPr>
      <w:r w:rsidRPr="00010D29">
        <w:t>При проведении экзамена в аудитории вместе с участником ЕГЭ</w:t>
      </w:r>
      <w:r w:rsidR="00BF1DBB" w:rsidRPr="00010D29">
        <w:t>/ГВЭ</w:t>
      </w:r>
      <w:r w:rsidRPr="00010D29">
        <w:t xml:space="preserve"> с ограниченными возможностями здоровья могут присутствовать ассистенты, оказывающие им необходимую техническую помощь с учетом их индивидуальных особенностей, помогающие им занять рабочее место, передвигаться, прочитать задание и другое.</w:t>
      </w:r>
    </w:p>
    <w:p w:rsidR="00E15117" w:rsidRPr="00010D29" w:rsidRDefault="00E15117" w:rsidP="00B268BB">
      <w:pPr>
        <w:widowControl w:val="0"/>
        <w:ind w:firstLine="426"/>
        <w:jc w:val="both"/>
      </w:pPr>
      <w:r w:rsidRPr="00010D29">
        <w:t xml:space="preserve">Участники </w:t>
      </w:r>
      <w:r w:rsidR="00BF1DBB" w:rsidRPr="00010D29">
        <w:t>экзамена</w:t>
      </w:r>
      <w:r w:rsidRPr="00010D29">
        <w:t xml:space="preserve"> с ограниченными возможностями здоровья в процессе сдачи экзамена имеют право пользоваться необходимыми им техническими средствами.</w:t>
      </w:r>
    </w:p>
    <w:p w:rsidR="00E15117" w:rsidRPr="00010D29" w:rsidRDefault="00E15117" w:rsidP="00B268BB">
      <w:pPr>
        <w:widowControl w:val="0"/>
        <w:ind w:firstLine="426"/>
        <w:jc w:val="both"/>
      </w:pPr>
      <w:r w:rsidRPr="00010D29">
        <w:t xml:space="preserve">Для глухих и слабослышащих участников </w:t>
      </w:r>
      <w:r w:rsidR="00BF1DBB" w:rsidRPr="00010D29">
        <w:t>экзамена</w:t>
      </w:r>
      <w:r w:rsidRPr="00010D29">
        <w:t xml:space="preserve"> аудитории для проведения экзамена оборудуются звукоусиливающей аппаратурой как коллективного, так и индивидуального пользования, при необходимости привлекается </w:t>
      </w:r>
      <w:proofErr w:type="spellStart"/>
      <w:r w:rsidRPr="00010D29">
        <w:t>ассистент-сурдопереводчик</w:t>
      </w:r>
      <w:proofErr w:type="spellEnd"/>
      <w:r w:rsidRPr="00010D29">
        <w:t>.</w:t>
      </w:r>
    </w:p>
    <w:p w:rsidR="00E15117" w:rsidRPr="00010D29" w:rsidRDefault="00E15117" w:rsidP="00B268BB">
      <w:pPr>
        <w:widowControl w:val="0"/>
        <w:ind w:firstLine="426"/>
        <w:jc w:val="both"/>
      </w:pPr>
      <w:r w:rsidRPr="00010D29">
        <w:t xml:space="preserve">Для слепых участников </w:t>
      </w:r>
      <w:r w:rsidR="00BF1DBB" w:rsidRPr="00010D29">
        <w:t>экзамена</w:t>
      </w:r>
      <w:r w:rsidRPr="00010D29">
        <w:t xml:space="preserve"> экзаменационные материалы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слепых; письменная экзаменационная работа выполняется рельефно-точечным шрифтом Брайля или на компьютере со специализированным программным обеспечением для слепых.</w:t>
      </w:r>
    </w:p>
    <w:p w:rsidR="00E15117" w:rsidRPr="00010D29" w:rsidRDefault="00E15117" w:rsidP="00B268BB">
      <w:pPr>
        <w:widowControl w:val="0"/>
        <w:ind w:firstLine="426"/>
        <w:jc w:val="both"/>
      </w:pPr>
      <w:r w:rsidRPr="00010D29">
        <w:t xml:space="preserve">Для слабовидящих участников </w:t>
      </w:r>
      <w:r w:rsidR="00BF1DBB" w:rsidRPr="00010D29">
        <w:t>экзамена</w:t>
      </w:r>
      <w:r w:rsidRPr="00010D29">
        <w:t xml:space="preserve">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люкс.</w:t>
      </w:r>
    </w:p>
    <w:p w:rsidR="00E15117" w:rsidRPr="00010D29" w:rsidRDefault="00E15117" w:rsidP="00B268BB">
      <w:pPr>
        <w:widowControl w:val="0"/>
        <w:ind w:firstLine="426"/>
        <w:jc w:val="both"/>
      </w:pPr>
      <w:r w:rsidRPr="00010D29">
        <w:t xml:space="preserve">Участники </w:t>
      </w:r>
      <w:r w:rsidR="00BF1DBB" w:rsidRPr="00010D29">
        <w:t>экзамена</w:t>
      </w:r>
      <w:r w:rsidRPr="00010D29">
        <w:t xml:space="preserve"> с нарушением опорно-двигательного аппарата письменную экзаменационную работ</w:t>
      </w:r>
      <w:r w:rsidR="002A48CF" w:rsidRPr="00010D29">
        <w:t>у могут выполнять на компьютере</w:t>
      </w:r>
      <w:r w:rsidRPr="00010D29">
        <w:t>.</w:t>
      </w:r>
    </w:p>
    <w:p w:rsidR="00E15117" w:rsidRPr="00010D29" w:rsidRDefault="00E15117" w:rsidP="00B268BB">
      <w:pPr>
        <w:widowControl w:val="0"/>
        <w:ind w:firstLine="426"/>
        <w:jc w:val="both"/>
      </w:pPr>
      <w:r w:rsidRPr="00010D29">
        <w:t xml:space="preserve">Во время проведения экзамена для участников </w:t>
      </w:r>
      <w:r w:rsidR="00BF1DBB" w:rsidRPr="00010D29">
        <w:t>экзамена</w:t>
      </w:r>
      <w:r w:rsidRPr="00010D29">
        <w:t xml:space="preserve"> с ограниченными возможностями здоровья организуются питание и перерывы для проведения необходимых медико-профилактических процедур.</w:t>
      </w:r>
    </w:p>
    <w:p w:rsidR="00E15117" w:rsidRPr="00010D29" w:rsidRDefault="00E15117" w:rsidP="00B268BB">
      <w:pPr>
        <w:widowControl w:val="0"/>
        <w:ind w:firstLine="426"/>
        <w:jc w:val="both"/>
      </w:pPr>
      <w:r w:rsidRPr="00010D29">
        <w:t>Для лиц, по медицинским показаниям не имеющих возможности прийти в ППЭ, экзамен может быть организован на дому.</w:t>
      </w:r>
    </w:p>
    <w:p w:rsidR="00566FB7" w:rsidRPr="00010D29" w:rsidRDefault="00566FB7" w:rsidP="00B268BB">
      <w:pPr>
        <w:pStyle w:val="a3"/>
        <w:keepNext/>
        <w:keepLines/>
        <w:numPr>
          <w:ilvl w:val="0"/>
          <w:numId w:val="1"/>
        </w:numPr>
        <w:jc w:val="center"/>
        <w:outlineLvl w:val="1"/>
        <w:rPr>
          <w:b/>
          <w:bCs/>
        </w:rPr>
      </w:pPr>
      <w:r w:rsidRPr="00010D29">
        <w:rPr>
          <w:b/>
          <w:bCs/>
        </w:rPr>
        <w:t xml:space="preserve">Результаты </w:t>
      </w:r>
      <w:r w:rsidR="00B268BB" w:rsidRPr="00010D29">
        <w:rPr>
          <w:b/>
          <w:bCs/>
        </w:rPr>
        <w:t>экзамена</w:t>
      </w:r>
      <w:r w:rsidRPr="00010D29">
        <w:rPr>
          <w:b/>
          <w:bCs/>
        </w:rPr>
        <w:t xml:space="preserve">, ознакомление участников </w:t>
      </w:r>
      <w:r w:rsidR="002A48CF" w:rsidRPr="00010D29">
        <w:rPr>
          <w:b/>
          <w:bCs/>
        </w:rPr>
        <w:t>ГИА-11</w:t>
      </w:r>
      <w:r w:rsidRPr="00010D29">
        <w:rPr>
          <w:b/>
          <w:bCs/>
        </w:rPr>
        <w:t xml:space="preserve"> с результатами экзаменов и условия повторного допуска к сдаче экзаменов в текущем году</w:t>
      </w:r>
    </w:p>
    <w:p w:rsidR="00566FB7" w:rsidRPr="00010D29" w:rsidRDefault="00566FB7" w:rsidP="00B268BB">
      <w:pPr>
        <w:autoSpaceDE w:val="0"/>
        <w:autoSpaceDN w:val="0"/>
        <w:adjustRightInd w:val="0"/>
        <w:ind w:firstLine="426"/>
        <w:jc w:val="both"/>
      </w:pPr>
      <w:r w:rsidRPr="00010D29">
        <w:t xml:space="preserve">После утверждения протоколы результатов </w:t>
      </w:r>
      <w:r w:rsidR="002A48CF" w:rsidRPr="00010D29">
        <w:t>ГИА-11</w:t>
      </w:r>
      <w:r w:rsidRPr="00010D29">
        <w:t xml:space="preserve"> передаются в </w:t>
      </w:r>
      <w:r w:rsidR="00B4148D" w:rsidRPr="00010D29">
        <w:t xml:space="preserve">образовательные </w:t>
      </w:r>
      <w:r w:rsidRPr="00010D29">
        <w:t xml:space="preserve">организации, а также в места регистрации на сдачу </w:t>
      </w:r>
      <w:r w:rsidR="00BF1DBB" w:rsidRPr="00010D29">
        <w:t>ГИА</w:t>
      </w:r>
      <w:r w:rsidRPr="00010D29">
        <w:t xml:space="preserve"> для ознакомления обучающихся, выпускников прошлых лет с полученными ими результатами </w:t>
      </w:r>
      <w:r w:rsidR="00BF1DBB" w:rsidRPr="00010D29">
        <w:t>экзамена.</w:t>
      </w:r>
    </w:p>
    <w:p w:rsidR="00566FB7" w:rsidRPr="00010D29" w:rsidRDefault="00566FB7" w:rsidP="00B268BB">
      <w:pPr>
        <w:autoSpaceDE w:val="0"/>
        <w:autoSpaceDN w:val="0"/>
        <w:adjustRightInd w:val="0"/>
        <w:ind w:firstLine="426"/>
        <w:jc w:val="both"/>
      </w:pPr>
      <w:r w:rsidRPr="00010D29">
        <w:t xml:space="preserve">Ознакомление </w:t>
      </w:r>
      <w:r w:rsidR="002A231B" w:rsidRPr="00010D29">
        <w:t>участников</w:t>
      </w:r>
      <w:r w:rsidRPr="00010D29">
        <w:t xml:space="preserve"> с полученными ими результатами ЕГЭ</w:t>
      </w:r>
      <w:r w:rsidR="00BF1DBB" w:rsidRPr="00010D29">
        <w:t>/ГВЭ</w:t>
      </w:r>
      <w:r w:rsidRPr="00010D29">
        <w:t xml:space="preserve"> по учебному предмету осуществляется не позднее трех рабочих дней со дня их утверждения председателем ГЭК. </w:t>
      </w:r>
    </w:p>
    <w:p w:rsidR="00566FB7" w:rsidRPr="00010D29" w:rsidRDefault="00566FB7" w:rsidP="00B268BB">
      <w:pPr>
        <w:autoSpaceDE w:val="0"/>
        <w:autoSpaceDN w:val="0"/>
        <w:adjustRightInd w:val="0"/>
        <w:ind w:firstLine="426"/>
        <w:jc w:val="both"/>
        <w:rPr>
          <w:color w:val="000000"/>
        </w:rPr>
      </w:pPr>
      <w:r w:rsidRPr="00010D29">
        <w:t xml:space="preserve">График публикации результатов и подачи апелляций о несогласии с выставленными баллами </w:t>
      </w:r>
      <w:r w:rsidRPr="00010D29">
        <w:rPr>
          <w:color w:val="000000"/>
        </w:rPr>
        <w:t xml:space="preserve">размещен на сайте регионального </w:t>
      </w:r>
      <w:proofErr w:type="gramStart"/>
      <w:r w:rsidRPr="00010D29">
        <w:rPr>
          <w:color w:val="000000"/>
        </w:rPr>
        <w:t>центра обработки информац</w:t>
      </w:r>
      <w:r w:rsidR="00013B1D" w:rsidRPr="00010D29">
        <w:rPr>
          <w:color w:val="000000"/>
        </w:rPr>
        <w:t>ии города Астрахани</w:t>
      </w:r>
      <w:proofErr w:type="gramEnd"/>
      <w:r w:rsidR="00013B1D" w:rsidRPr="00010D29">
        <w:rPr>
          <w:color w:val="000000"/>
        </w:rPr>
        <w:t>.</w:t>
      </w:r>
      <w:r w:rsidRPr="00010D29">
        <w:rPr>
          <w:color w:val="000000"/>
        </w:rPr>
        <w:t xml:space="preserve"> </w:t>
      </w:r>
    </w:p>
    <w:p w:rsidR="00566FB7" w:rsidRPr="00010D29" w:rsidRDefault="002A48CF" w:rsidP="00B268BB">
      <w:pPr>
        <w:autoSpaceDE w:val="0"/>
        <w:autoSpaceDN w:val="0"/>
        <w:adjustRightInd w:val="0"/>
        <w:ind w:firstLine="426"/>
        <w:jc w:val="both"/>
      </w:pPr>
      <w:r w:rsidRPr="00010D29">
        <w:t xml:space="preserve">По решению </w:t>
      </w:r>
      <w:r w:rsidR="00566FB7" w:rsidRPr="00010D29">
        <w:t xml:space="preserve"> ГЭК повторно допускаются к сдаче экзаменов в текущем году по соответствующему общеобразовательному предмету в дополнительные сроки:</w:t>
      </w:r>
    </w:p>
    <w:p w:rsidR="00566FB7" w:rsidRPr="00010D29" w:rsidRDefault="00BF1DBB" w:rsidP="00B268BB">
      <w:pPr>
        <w:widowControl w:val="0"/>
        <w:ind w:firstLine="426"/>
        <w:jc w:val="both"/>
        <w:rPr>
          <w:color w:val="000000"/>
        </w:rPr>
      </w:pPr>
      <w:r w:rsidRPr="00010D29">
        <w:t>участники</w:t>
      </w:r>
      <w:r w:rsidR="00566FB7" w:rsidRPr="00010D29">
        <w:rPr>
          <w:color w:val="000000"/>
        </w:rPr>
        <w:t xml:space="preserve">, получившие неудовлетворительный результат (не набравшие минимальный балл) по </w:t>
      </w:r>
      <w:r w:rsidR="002A231B" w:rsidRPr="00010D29">
        <w:rPr>
          <w:color w:val="000000"/>
        </w:rPr>
        <w:t>одному из обязательных предметов</w:t>
      </w:r>
      <w:r w:rsidR="00566FB7" w:rsidRPr="00010D29">
        <w:rPr>
          <w:color w:val="000000"/>
        </w:rPr>
        <w:t>;</w:t>
      </w:r>
    </w:p>
    <w:p w:rsidR="00566FB7" w:rsidRPr="00010D29" w:rsidRDefault="00566FB7" w:rsidP="00B268BB">
      <w:pPr>
        <w:widowControl w:val="0"/>
        <w:ind w:firstLine="426"/>
        <w:jc w:val="both"/>
        <w:rPr>
          <w:color w:val="000000"/>
        </w:rPr>
      </w:pPr>
      <w:r w:rsidRPr="00010D29">
        <w:t xml:space="preserve">участники, </w:t>
      </w:r>
      <w:r w:rsidRPr="00010D29">
        <w:rPr>
          <w:color w:val="000000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566FB7" w:rsidRPr="00010D29" w:rsidRDefault="00566FB7" w:rsidP="00B268BB">
      <w:pPr>
        <w:widowControl w:val="0"/>
        <w:ind w:firstLine="426"/>
        <w:jc w:val="both"/>
        <w:rPr>
          <w:color w:val="000000"/>
        </w:rPr>
      </w:pPr>
      <w:r w:rsidRPr="00010D29">
        <w:t xml:space="preserve">участники, </w:t>
      </w:r>
      <w:r w:rsidRPr="00010D29">
        <w:rPr>
          <w:color w:val="000000"/>
        </w:rPr>
        <w:t>не завершившие выполнение экзаменационной работы по уважительным причинам (болезнь или иные обстоятельства, подтв</w:t>
      </w:r>
      <w:bookmarkStart w:id="6" w:name="_GoBack"/>
      <w:bookmarkEnd w:id="6"/>
      <w:r w:rsidRPr="00010D29">
        <w:rPr>
          <w:color w:val="000000"/>
        </w:rPr>
        <w:t>ержденные документально);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участники, чьи результаты были аннулированы решением конфликтной комиссии по итогам рассмотрения апелляции о нарушении установленного порядка проведения ЕГЭ.</w:t>
      </w:r>
    </w:p>
    <w:p w:rsidR="00566FB7" w:rsidRPr="00010D29" w:rsidRDefault="00566FB7" w:rsidP="00B268BB">
      <w:pPr>
        <w:autoSpaceDE w:val="0"/>
        <w:autoSpaceDN w:val="0"/>
        <w:adjustRightInd w:val="0"/>
        <w:ind w:firstLine="426"/>
        <w:jc w:val="both"/>
      </w:pPr>
      <w:r w:rsidRPr="00010D29">
        <w:t xml:space="preserve">Результаты ЕГЭ поступают в федеральную информационную систему </w:t>
      </w:r>
      <w:r w:rsidR="00B4148D" w:rsidRPr="00010D29">
        <w:t>ГИА-11</w:t>
      </w:r>
      <w:r w:rsidRPr="00010D29">
        <w:t xml:space="preserve"> и доступны вузам для ознакомления и учета при подаче заявления абитуриентом.</w:t>
      </w:r>
    </w:p>
    <w:p w:rsidR="00566FB7" w:rsidRPr="00010D29" w:rsidRDefault="00566FB7" w:rsidP="00B268BB">
      <w:pPr>
        <w:keepNext/>
        <w:keepLines/>
        <w:numPr>
          <w:ilvl w:val="0"/>
          <w:numId w:val="1"/>
        </w:numPr>
        <w:ind w:left="0" w:firstLine="426"/>
        <w:jc w:val="center"/>
        <w:outlineLvl w:val="1"/>
        <w:rPr>
          <w:b/>
          <w:bCs/>
        </w:rPr>
      </w:pPr>
      <w:r w:rsidRPr="00010D29">
        <w:rPr>
          <w:b/>
          <w:bCs/>
        </w:rPr>
        <w:t>Прием и рассмотрение апелляций</w:t>
      </w:r>
    </w:p>
    <w:p w:rsidR="00566FB7" w:rsidRPr="00010D29" w:rsidRDefault="00566FB7" w:rsidP="00B268BB">
      <w:pPr>
        <w:autoSpaceDE w:val="0"/>
        <w:autoSpaceDN w:val="0"/>
        <w:adjustRightInd w:val="0"/>
        <w:ind w:firstLine="426"/>
        <w:jc w:val="both"/>
      </w:pPr>
      <w:r w:rsidRPr="00010D29">
        <w:t xml:space="preserve">Для соблюдения правил проведения </w:t>
      </w:r>
      <w:r w:rsidR="00BF1DBB" w:rsidRPr="00010D29">
        <w:t>ГИА</w:t>
      </w:r>
      <w:r w:rsidRPr="00010D29">
        <w:t xml:space="preserve"> и обеспечения права на объективное оценивание экзаменационных работ участникам </w:t>
      </w:r>
      <w:r w:rsidR="00BF1DBB" w:rsidRPr="00010D29">
        <w:t>экзамена</w:t>
      </w:r>
      <w:r w:rsidRPr="00010D29">
        <w:t xml:space="preserve"> предоставляется право подать в конфликтную комиссию апелляцию о нарушении установленного порядка проведения </w:t>
      </w:r>
      <w:r w:rsidR="00BF1DBB" w:rsidRPr="00010D29">
        <w:t>ГИА</w:t>
      </w:r>
      <w:r w:rsidRPr="00010D29">
        <w:t xml:space="preserve"> и (или) о несогласии с выставленными баллами.</w:t>
      </w:r>
    </w:p>
    <w:p w:rsidR="00566FB7" w:rsidRPr="00010D29" w:rsidRDefault="00566FB7" w:rsidP="00B268BB">
      <w:pPr>
        <w:autoSpaceDE w:val="0"/>
        <w:autoSpaceDN w:val="0"/>
        <w:adjustRightInd w:val="0"/>
        <w:ind w:firstLine="426"/>
        <w:jc w:val="both"/>
      </w:pPr>
      <w:r w:rsidRPr="00010D29">
        <w:t>Конфликтная комиссия не рассматривает апелляции по вопросам содержания и структуры</w:t>
      </w:r>
      <w:r w:rsidR="002A48CF" w:rsidRPr="00010D29">
        <w:t xml:space="preserve"> экзаменационных</w:t>
      </w:r>
      <w:r w:rsidRPr="00010D29">
        <w:t xml:space="preserve"> заданий, а также по вопросам, связанным с нарушением участником </w:t>
      </w:r>
      <w:r w:rsidR="00BF1DBB" w:rsidRPr="00010D29">
        <w:t>экзамена</w:t>
      </w:r>
      <w:r w:rsidRPr="00010D29">
        <w:t xml:space="preserve"> требований к оформлению экзаменационной работы.</w:t>
      </w:r>
    </w:p>
    <w:p w:rsidR="00566FB7" w:rsidRPr="00010D29" w:rsidRDefault="00566FB7" w:rsidP="00B268BB">
      <w:pPr>
        <w:autoSpaceDE w:val="0"/>
        <w:autoSpaceDN w:val="0"/>
        <w:adjustRightInd w:val="0"/>
        <w:ind w:firstLine="426"/>
        <w:jc w:val="both"/>
      </w:pPr>
      <w:r w:rsidRPr="00010D29">
        <w:t xml:space="preserve">Участник </w:t>
      </w:r>
      <w:r w:rsidR="00BF1DBB" w:rsidRPr="00010D29">
        <w:t>экзамена</w:t>
      </w:r>
      <w:r w:rsidRPr="00010D29">
        <w:t xml:space="preserve"> и (или) его родители (законные представители) при желании могут присутствовать при рассмотрении апелляции.</w:t>
      </w:r>
    </w:p>
    <w:p w:rsidR="00566FB7" w:rsidRPr="00010D29" w:rsidRDefault="00566FB7" w:rsidP="00B268BB">
      <w:pPr>
        <w:widowControl w:val="0"/>
        <w:autoSpaceDE w:val="0"/>
        <w:autoSpaceDN w:val="0"/>
        <w:adjustRightInd w:val="0"/>
        <w:ind w:firstLine="426"/>
        <w:jc w:val="both"/>
        <w:rPr>
          <w:b/>
          <w:color w:val="000000"/>
        </w:rPr>
      </w:pPr>
      <w:r w:rsidRPr="00010D29">
        <w:t xml:space="preserve">Апелляцию о нарушении установленного порядка проведения экзамена участник </w:t>
      </w:r>
      <w:r w:rsidR="00BF1DBB" w:rsidRPr="00010D29">
        <w:t>экзамена</w:t>
      </w:r>
      <w:r w:rsidRPr="00010D29">
        <w:t xml:space="preserve"> подает в день проведения экзамена по соответствующему  предмету члену ГЭК, не покидая ППЭ. </w:t>
      </w:r>
    </w:p>
    <w:p w:rsidR="00566FB7" w:rsidRPr="00010D29" w:rsidRDefault="00566FB7" w:rsidP="002A48CF">
      <w:pPr>
        <w:autoSpaceDE w:val="0"/>
        <w:autoSpaceDN w:val="0"/>
        <w:adjustRightInd w:val="0"/>
        <w:ind w:firstLine="426"/>
        <w:jc w:val="both"/>
      </w:pPr>
      <w:r w:rsidRPr="00010D29">
        <w:t>При рассмотрении апелляции о нарушении установленного порядка проведения экзамена конфликтная комиссия изучает обстоятельства, указанные участником ЕГЭ</w:t>
      </w:r>
      <w:r w:rsidR="00BF1DBB" w:rsidRPr="00010D29">
        <w:t>/ГВЭ</w:t>
      </w:r>
      <w:r w:rsidRPr="00010D29">
        <w:t xml:space="preserve"> в заявлении, заключение комиссии о результатах проверки и выносит решени</w:t>
      </w:r>
      <w:r w:rsidR="002A48CF" w:rsidRPr="00010D29">
        <w:t xml:space="preserve">е об отклонении апелляции или об </w:t>
      </w:r>
      <w:r w:rsidRPr="00010D29">
        <w:t>удовлетворении апелляции.</w:t>
      </w:r>
    </w:p>
    <w:p w:rsidR="00566FB7" w:rsidRPr="00010D29" w:rsidRDefault="00566FB7" w:rsidP="00B268BB">
      <w:pPr>
        <w:widowControl w:val="0"/>
        <w:autoSpaceDE w:val="0"/>
        <w:autoSpaceDN w:val="0"/>
        <w:adjustRightInd w:val="0"/>
        <w:ind w:firstLine="426"/>
        <w:jc w:val="both"/>
      </w:pPr>
      <w:r w:rsidRPr="00010D29">
        <w:t>При удовлетворении апелляции результат экзамена, по процедуре которого участником ЕГЭ</w:t>
      </w:r>
      <w:r w:rsidR="00BF1DBB" w:rsidRPr="00010D29">
        <w:t>/ГВЭ</w:t>
      </w:r>
      <w:r w:rsidRPr="00010D29">
        <w:t xml:space="preserve"> была подана апелляция, аннулируется, и участнику  предоставляется возможность сдать экзамен по данному предмету в иной день, предусмотренный расписанием.</w:t>
      </w:r>
    </w:p>
    <w:p w:rsidR="00566FB7" w:rsidRPr="00010D29" w:rsidRDefault="00566FB7" w:rsidP="00B268BB">
      <w:pPr>
        <w:widowControl w:val="0"/>
        <w:autoSpaceDE w:val="0"/>
        <w:autoSpaceDN w:val="0"/>
        <w:adjustRightInd w:val="0"/>
        <w:ind w:firstLine="426"/>
        <w:jc w:val="both"/>
      </w:pPr>
      <w:r w:rsidRPr="00010D29">
        <w:t>Апелляция о несогласии с выставленными баллами подается в течение двух рабочих дней со дня объявления результатов экзамена по соответствующему предмету.</w:t>
      </w:r>
    </w:p>
    <w:p w:rsidR="00566FB7" w:rsidRPr="00010D29" w:rsidRDefault="00566FB7" w:rsidP="00B268BB">
      <w:pPr>
        <w:autoSpaceDE w:val="0"/>
        <w:autoSpaceDN w:val="0"/>
        <w:adjustRightInd w:val="0"/>
        <w:ind w:firstLine="426"/>
        <w:jc w:val="both"/>
      </w:pPr>
      <w:r w:rsidRPr="00010D29">
        <w:t xml:space="preserve">Обучающиеся подают апелляцию о несогласии с выставленными баллами в свою образовательную </w:t>
      </w:r>
      <w:r w:rsidRPr="00010D29">
        <w:rPr>
          <w:color w:val="000000"/>
        </w:rPr>
        <w:t xml:space="preserve">организацию, </w:t>
      </w:r>
      <w:r w:rsidRPr="00010D29">
        <w:t xml:space="preserve">выпускники прошлых лет – в места, </w:t>
      </w:r>
      <w:r w:rsidR="002A48CF" w:rsidRPr="00010D29">
        <w:t>где</w:t>
      </w:r>
      <w:r w:rsidRPr="00010D29">
        <w:t xml:space="preserve"> они были зарегистрированы на сдачу ЕГЭ. Участники </w:t>
      </w:r>
      <w:r w:rsidR="00B268BB" w:rsidRPr="00010D29">
        <w:t>экзамена</w:t>
      </w:r>
      <w:r w:rsidRPr="00010D29">
        <w:t xml:space="preserve"> при регистрации получают уведомление о времени и месте рассмотрения апелляций. 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На заседании конфликтной комиссии при ра</w:t>
      </w:r>
      <w:r w:rsidR="002A48CF" w:rsidRPr="00010D29">
        <w:t xml:space="preserve">ссмотрении апелляции участнику </w:t>
      </w:r>
      <w:r w:rsidRPr="00010D29">
        <w:t xml:space="preserve"> предъявляются изображения его экзаменационной работы. Если изображение работы участника </w:t>
      </w:r>
      <w:r w:rsidR="009105A8" w:rsidRPr="00010D29">
        <w:t>экзамена</w:t>
      </w:r>
      <w:r w:rsidRPr="00010D29">
        <w:t xml:space="preserve"> соответствует экзаменационной работе, выполненной им на экзамене, он письменно подтверждает этот факт.</w:t>
      </w:r>
    </w:p>
    <w:p w:rsidR="00566FB7" w:rsidRPr="00010D29" w:rsidRDefault="00566FB7" w:rsidP="00B268BB">
      <w:pPr>
        <w:widowControl w:val="0"/>
        <w:ind w:firstLine="426"/>
        <w:jc w:val="both"/>
      </w:pPr>
      <w:r w:rsidRPr="00010D29"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(в случае выявления ошибок в обработке и (или) оценивании экзаменационной работы).</w:t>
      </w:r>
    </w:p>
    <w:p w:rsidR="00B268BB" w:rsidRPr="00010D29" w:rsidRDefault="00566FB7" w:rsidP="00B268BB">
      <w:pPr>
        <w:widowControl w:val="0"/>
        <w:ind w:firstLine="426"/>
        <w:jc w:val="both"/>
      </w:pPr>
      <w:r w:rsidRPr="00010D29">
        <w:t>Результаты экзамена после удовлетворения апелляции о несогласии с выставленными баллами и последующей ее обработки поступают в образовательную организацию обучающегося. Выпускники прошлых лет узнают о результатах экзамена после удовлетворения апелляции о несогласии с выставленными</w:t>
      </w:r>
      <w:r w:rsidR="00B4148D" w:rsidRPr="00010D29">
        <w:t xml:space="preserve"> баллами в конфликтной комиссии</w:t>
      </w:r>
      <w:r w:rsidRPr="00010D29">
        <w:t xml:space="preserve"> или в местах, в которых они были зарегистрированы на сдачу </w:t>
      </w:r>
      <w:r w:rsidR="009105A8" w:rsidRPr="00010D29">
        <w:t>экзамена</w:t>
      </w:r>
      <w:r w:rsidRPr="00010D29">
        <w:t>.</w:t>
      </w:r>
    </w:p>
    <w:p w:rsidR="002A48CF" w:rsidRPr="00010D29" w:rsidRDefault="002A48CF" w:rsidP="00B268BB">
      <w:pPr>
        <w:widowControl w:val="0"/>
        <w:ind w:firstLine="426"/>
        <w:jc w:val="both"/>
      </w:pPr>
    </w:p>
    <w:p w:rsidR="002A48CF" w:rsidRPr="00010D29" w:rsidRDefault="002A48CF" w:rsidP="002A48CF">
      <w:pPr>
        <w:pStyle w:val="a3"/>
        <w:autoSpaceDE w:val="0"/>
        <w:autoSpaceDN w:val="0"/>
        <w:adjustRightInd w:val="0"/>
        <w:ind w:left="0" w:firstLine="426"/>
      </w:pPr>
      <w:r w:rsidRPr="00010D29">
        <w:t xml:space="preserve">С правилами проведения </w:t>
      </w:r>
      <w:r w:rsidR="00B26725" w:rsidRPr="00010D29">
        <w:t>ГИА-11</w:t>
      </w:r>
      <w:r w:rsidRPr="00010D29">
        <w:t>ознакомлен (а):</w:t>
      </w:r>
    </w:p>
    <w:p w:rsidR="002A48CF" w:rsidRPr="00010D29" w:rsidRDefault="002A48CF" w:rsidP="002A48CF">
      <w:pPr>
        <w:pStyle w:val="a3"/>
        <w:autoSpaceDE w:val="0"/>
        <w:autoSpaceDN w:val="0"/>
        <w:adjustRightInd w:val="0"/>
        <w:ind w:left="0" w:firstLine="426"/>
      </w:pPr>
      <w:r w:rsidRPr="00010D29">
        <w:t xml:space="preserve">Участник </w:t>
      </w:r>
      <w:r w:rsidR="00B26725" w:rsidRPr="00010D29">
        <w:t>экзамена</w:t>
      </w:r>
    </w:p>
    <w:p w:rsidR="002A48CF" w:rsidRPr="00010D29" w:rsidRDefault="002A48CF" w:rsidP="002A48CF">
      <w:pPr>
        <w:pStyle w:val="a3"/>
        <w:autoSpaceDE w:val="0"/>
        <w:autoSpaceDN w:val="0"/>
        <w:adjustRightInd w:val="0"/>
        <w:ind w:left="0" w:firstLine="426"/>
      </w:pPr>
      <w:r w:rsidRPr="00010D29">
        <w:t xml:space="preserve"> ___________________(_____________________)</w:t>
      </w:r>
    </w:p>
    <w:p w:rsidR="002A48CF" w:rsidRPr="00010D29" w:rsidRDefault="002A48CF" w:rsidP="002A48CF">
      <w:pPr>
        <w:pStyle w:val="a3"/>
        <w:autoSpaceDE w:val="0"/>
        <w:autoSpaceDN w:val="0"/>
        <w:adjustRightInd w:val="0"/>
        <w:ind w:left="0" w:firstLine="426"/>
      </w:pPr>
      <w:r w:rsidRPr="00010D29">
        <w:t xml:space="preserve">Родитель/законный представитель несовершеннолетнего участника </w:t>
      </w:r>
      <w:r w:rsidR="00B26725" w:rsidRPr="00010D29">
        <w:t>экзамена</w:t>
      </w:r>
    </w:p>
    <w:p w:rsidR="002A48CF" w:rsidRPr="00010D29" w:rsidRDefault="002A48CF" w:rsidP="002A48CF">
      <w:pPr>
        <w:pStyle w:val="a3"/>
        <w:autoSpaceDE w:val="0"/>
        <w:autoSpaceDN w:val="0"/>
        <w:adjustRightInd w:val="0"/>
        <w:ind w:left="0" w:firstLine="426"/>
      </w:pPr>
      <w:r w:rsidRPr="00010D29">
        <w:t>___________________(_____________________)</w:t>
      </w:r>
    </w:p>
    <w:p w:rsidR="002A48CF" w:rsidRPr="00010D29" w:rsidRDefault="002A48CF" w:rsidP="002A48CF">
      <w:pPr>
        <w:widowControl w:val="0"/>
        <w:ind w:firstLine="426"/>
        <w:jc w:val="both"/>
      </w:pPr>
      <w:r w:rsidRPr="00010D29">
        <w:t>«___»_______20__г.</w:t>
      </w:r>
    </w:p>
    <w:p w:rsidR="009105A8" w:rsidRPr="00010D29" w:rsidRDefault="009105A8" w:rsidP="00B268BB">
      <w:pPr>
        <w:widowControl w:val="0"/>
        <w:ind w:firstLine="426"/>
        <w:jc w:val="both"/>
      </w:pPr>
    </w:p>
    <w:sectPr w:rsidR="009105A8" w:rsidRPr="00010D29" w:rsidSect="00B268BB">
      <w:pgSz w:w="11906" w:h="16838"/>
      <w:pgMar w:top="709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A5428"/>
    <w:multiLevelType w:val="multilevel"/>
    <w:tmpl w:val="50DEE47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16" w:hanging="1248"/>
      </w:pPr>
    </w:lvl>
    <w:lvl w:ilvl="2">
      <w:start w:val="1"/>
      <w:numFmt w:val="decimal"/>
      <w:isLgl/>
      <w:lvlText w:val="%1.%2.%3."/>
      <w:lvlJc w:val="left"/>
      <w:pPr>
        <w:ind w:left="1957" w:hanging="1248"/>
      </w:pPr>
    </w:lvl>
    <w:lvl w:ilvl="3">
      <w:start w:val="1"/>
      <w:numFmt w:val="decimal"/>
      <w:isLgl/>
      <w:lvlText w:val="%1.%2.%3.%4."/>
      <w:lvlJc w:val="left"/>
      <w:pPr>
        <w:ind w:left="1957" w:hanging="1248"/>
      </w:pPr>
    </w:lvl>
    <w:lvl w:ilvl="4">
      <w:start w:val="1"/>
      <w:numFmt w:val="decimal"/>
      <w:isLgl/>
      <w:lvlText w:val="%1.%2.%3.%4.%5."/>
      <w:lvlJc w:val="left"/>
      <w:pPr>
        <w:ind w:left="1957" w:hanging="1248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61B77EBA"/>
    <w:multiLevelType w:val="multilevel"/>
    <w:tmpl w:val="50DEE47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16" w:hanging="1248"/>
      </w:pPr>
    </w:lvl>
    <w:lvl w:ilvl="2">
      <w:start w:val="1"/>
      <w:numFmt w:val="decimal"/>
      <w:isLgl/>
      <w:lvlText w:val="%1.%2.%3."/>
      <w:lvlJc w:val="left"/>
      <w:pPr>
        <w:ind w:left="1957" w:hanging="1248"/>
      </w:pPr>
    </w:lvl>
    <w:lvl w:ilvl="3">
      <w:start w:val="1"/>
      <w:numFmt w:val="decimal"/>
      <w:isLgl/>
      <w:lvlText w:val="%1.%2.%3.%4."/>
      <w:lvlJc w:val="left"/>
      <w:pPr>
        <w:ind w:left="1957" w:hanging="1248"/>
      </w:pPr>
    </w:lvl>
    <w:lvl w:ilvl="4">
      <w:start w:val="1"/>
      <w:numFmt w:val="decimal"/>
      <w:isLgl/>
      <w:lvlText w:val="%1.%2.%3.%4.%5."/>
      <w:lvlJc w:val="left"/>
      <w:pPr>
        <w:ind w:left="1957" w:hanging="1248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savePreviewPicture/>
  <w:compat/>
  <w:rsids>
    <w:rsidRoot w:val="00AD0741"/>
    <w:rsid w:val="00010D29"/>
    <w:rsid w:val="00013B1D"/>
    <w:rsid w:val="000241D1"/>
    <w:rsid w:val="00115267"/>
    <w:rsid w:val="00171CFC"/>
    <w:rsid w:val="002647C6"/>
    <w:rsid w:val="002A231B"/>
    <w:rsid w:val="002A48CF"/>
    <w:rsid w:val="002B3D0F"/>
    <w:rsid w:val="003770BB"/>
    <w:rsid w:val="004209E9"/>
    <w:rsid w:val="00440044"/>
    <w:rsid w:val="00566FB7"/>
    <w:rsid w:val="00670115"/>
    <w:rsid w:val="007878A6"/>
    <w:rsid w:val="007A58DB"/>
    <w:rsid w:val="007C2C4E"/>
    <w:rsid w:val="00836FCE"/>
    <w:rsid w:val="00880506"/>
    <w:rsid w:val="008F708D"/>
    <w:rsid w:val="00903A33"/>
    <w:rsid w:val="009105A8"/>
    <w:rsid w:val="009B1C63"/>
    <w:rsid w:val="00A1217B"/>
    <w:rsid w:val="00A44D0E"/>
    <w:rsid w:val="00A77301"/>
    <w:rsid w:val="00AD0741"/>
    <w:rsid w:val="00B26725"/>
    <w:rsid w:val="00B268BB"/>
    <w:rsid w:val="00B4148D"/>
    <w:rsid w:val="00BF1DBB"/>
    <w:rsid w:val="00C2383E"/>
    <w:rsid w:val="00C406E7"/>
    <w:rsid w:val="00CC3E53"/>
    <w:rsid w:val="00CC59AD"/>
    <w:rsid w:val="00E15117"/>
    <w:rsid w:val="00E424B9"/>
    <w:rsid w:val="00E63ECD"/>
    <w:rsid w:val="00F04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FB7"/>
    <w:pPr>
      <w:ind w:left="720"/>
      <w:contextualSpacing/>
    </w:pPr>
  </w:style>
  <w:style w:type="character" w:styleId="a4">
    <w:name w:val="Hyperlink"/>
    <w:basedOn w:val="a0"/>
    <w:uiPriority w:val="99"/>
    <w:rsid w:val="00566FB7"/>
    <w:rPr>
      <w:rFonts w:cs="Times New Roman"/>
      <w:color w:val="0000FF"/>
      <w:u w:val="single"/>
    </w:rPr>
  </w:style>
  <w:style w:type="paragraph" w:customStyle="1" w:styleId="a5">
    <w:name w:val="приложение"/>
    <w:basedOn w:val="a"/>
    <w:qFormat/>
    <w:rsid w:val="00566FB7"/>
    <w:pPr>
      <w:spacing w:before="120" w:after="120"/>
      <w:jc w:val="center"/>
    </w:pPr>
    <w:rPr>
      <w:b/>
      <w:sz w:val="28"/>
    </w:rPr>
  </w:style>
  <w:style w:type="paragraph" w:styleId="a6">
    <w:name w:val="Normal (Web)"/>
    <w:basedOn w:val="a"/>
    <w:uiPriority w:val="99"/>
    <w:unhideWhenUsed/>
    <w:rsid w:val="00566FB7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238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8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40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3">
    <w:name w:val="Body Text 3"/>
    <w:link w:val="30"/>
    <w:uiPriority w:val="99"/>
    <w:semiHidden/>
    <w:unhideWhenUsed/>
    <w:rsid w:val="00E15117"/>
    <w:pPr>
      <w:spacing w:line="30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15117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FB7"/>
    <w:pPr>
      <w:ind w:left="720"/>
      <w:contextualSpacing/>
    </w:pPr>
  </w:style>
  <w:style w:type="character" w:styleId="a4">
    <w:name w:val="Hyperlink"/>
    <w:basedOn w:val="a0"/>
    <w:uiPriority w:val="99"/>
    <w:rsid w:val="00566FB7"/>
    <w:rPr>
      <w:rFonts w:cs="Times New Roman"/>
      <w:color w:val="0000FF"/>
      <w:u w:val="single"/>
    </w:rPr>
  </w:style>
  <w:style w:type="paragraph" w:customStyle="1" w:styleId="a5">
    <w:name w:val="приложение"/>
    <w:basedOn w:val="a"/>
    <w:qFormat/>
    <w:rsid w:val="00566FB7"/>
    <w:pPr>
      <w:spacing w:before="120" w:after="120"/>
      <w:jc w:val="center"/>
    </w:pPr>
    <w:rPr>
      <w:b/>
      <w:sz w:val="28"/>
    </w:rPr>
  </w:style>
  <w:style w:type="paragraph" w:styleId="a6">
    <w:name w:val="Normal (Web)"/>
    <w:basedOn w:val="a"/>
    <w:uiPriority w:val="99"/>
    <w:unhideWhenUsed/>
    <w:rsid w:val="00566FB7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238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38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40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3">
    <w:name w:val="Body Text 3"/>
    <w:link w:val="30"/>
    <w:uiPriority w:val="99"/>
    <w:semiHidden/>
    <w:unhideWhenUsed/>
    <w:rsid w:val="00E15117"/>
    <w:pPr>
      <w:spacing w:line="30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customStyle="1" w:styleId="30">
    <w:name w:val="Основной текст 3 Знак"/>
    <w:basedOn w:val="a0"/>
    <w:link w:val="3"/>
    <w:uiPriority w:val="99"/>
    <w:semiHidden/>
    <w:rsid w:val="00E15117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  <w14:ligatures w14:val="standard"/>
      <w14:cntxtAlt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7AA74-1998-4A33-A0D3-2108179D7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2959</Words>
  <Characters>16868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Директор</cp:lastModifiedBy>
  <cp:revision>8</cp:revision>
  <cp:lastPrinted>2015-10-21T13:44:00Z</cp:lastPrinted>
  <dcterms:created xsi:type="dcterms:W3CDTF">2015-10-22T13:23:00Z</dcterms:created>
  <dcterms:modified xsi:type="dcterms:W3CDTF">2016-01-12T08:18:00Z</dcterms:modified>
</cp:coreProperties>
</file>